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2E" w:rsidRPr="00577727" w:rsidRDefault="002C072E" w:rsidP="00577727">
      <w:pPr>
        <w:spacing w:line="240" w:lineRule="auto"/>
        <w:rPr>
          <w:rFonts w:ascii="GHEA Grapalat" w:hAnsi="GHEA Grapalat"/>
          <w:b/>
          <w:lang w:val="hy-AM"/>
        </w:rPr>
      </w:pPr>
    </w:p>
    <w:p w:rsidR="003125AE" w:rsidRPr="00A600A3" w:rsidRDefault="003125AE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ՀԻՄՆԱՎՈՐՈՒՄ</w:t>
      </w:r>
    </w:p>
    <w:p w:rsidR="003125AE" w:rsidRPr="000674E5" w:rsidRDefault="00EA40BF" w:rsidP="003125AE">
      <w:pPr>
        <w:jc w:val="center"/>
        <w:rPr>
          <w:rFonts w:ascii="GHEA Grapalat" w:hAnsi="GHEA Grapalat"/>
          <w:bCs/>
          <w:lang w:val="hy-AM"/>
        </w:rPr>
      </w:pPr>
      <w:r w:rsidRPr="009F22C6">
        <w:rPr>
          <w:rStyle w:val="a3"/>
          <w:rFonts w:ascii="GHEA Grapalat" w:hAnsi="GHEA Grapalat"/>
          <w:lang w:val="hy-AM"/>
        </w:rPr>
        <w:t>«</w:t>
      </w:r>
      <w:r w:rsidR="009F22C6" w:rsidRPr="009F22C6">
        <w:rPr>
          <w:rStyle w:val="a3"/>
          <w:rFonts w:ascii="GHEA Grapalat" w:hAnsi="GHEA Grapalat"/>
          <w:bCs w:val="0"/>
        </w:rPr>
        <w:t>ՀԱՅԱՍՏԱՆԻ</w:t>
      </w:r>
      <w:r w:rsidR="009F22C6" w:rsidRPr="009F22C6">
        <w:rPr>
          <w:rStyle w:val="a3"/>
          <w:rFonts w:ascii="GHEA Grapalat" w:hAnsi="GHEA Grapalat"/>
          <w:bCs w:val="0"/>
          <w:lang w:val="hy-AM"/>
        </w:rPr>
        <w:t xml:space="preserve"> </w:t>
      </w:r>
      <w:r w:rsidR="009F22C6" w:rsidRPr="009F22C6">
        <w:rPr>
          <w:rStyle w:val="a3"/>
          <w:rFonts w:ascii="GHEA Grapalat" w:hAnsi="GHEA Grapalat"/>
          <w:bCs w:val="0"/>
        </w:rPr>
        <w:t>ՀԱՆՐԱՊԵՏՈՒԹՅԱՆ</w:t>
      </w:r>
      <w:r w:rsidR="009F22C6" w:rsidRPr="009F22C6">
        <w:rPr>
          <w:rStyle w:val="a3"/>
          <w:rFonts w:ascii="GHEA Grapalat" w:hAnsi="GHEA Grapalat"/>
          <w:bCs w:val="0"/>
          <w:lang w:val="hy-AM"/>
        </w:rPr>
        <w:t xml:space="preserve"> </w:t>
      </w:r>
      <w:r w:rsidR="009F22C6" w:rsidRPr="009F22C6">
        <w:rPr>
          <w:rStyle w:val="a3"/>
          <w:rFonts w:ascii="GHEA Grapalat" w:hAnsi="GHEA Grapalat"/>
          <w:bCs w:val="0"/>
        </w:rPr>
        <w:t>ՎԱՅՈՑ ՁՈՐԻ</w:t>
      </w:r>
      <w:r w:rsidR="009F22C6" w:rsidRPr="009F22C6">
        <w:rPr>
          <w:rStyle w:val="a3"/>
          <w:rFonts w:ascii="GHEA Grapalat" w:hAnsi="GHEA Grapalat"/>
          <w:bCs w:val="0"/>
          <w:lang w:val="hy-AM"/>
        </w:rPr>
        <w:t xml:space="preserve"> </w:t>
      </w:r>
      <w:r w:rsidR="009F22C6" w:rsidRPr="009F22C6">
        <w:rPr>
          <w:rStyle w:val="a3"/>
          <w:rFonts w:ascii="GHEA Grapalat" w:hAnsi="GHEA Grapalat"/>
          <w:bCs w:val="0"/>
        </w:rPr>
        <w:t>ՄԱՐԶԻ</w:t>
      </w:r>
      <w:r w:rsidR="009F22C6" w:rsidRPr="009F22C6">
        <w:rPr>
          <w:rStyle w:val="a3"/>
          <w:rFonts w:ascii="GHEA Grapalat" w:hAnsi="GHEA Grapalat"/>
          <w:bCs w:val="0"/>
          <w:lang w:val="hy-AM"/>
        </w:rPr>
        <w:t xml:space="preserve"> ՋԵՐՄՈՒԿ </w:t>
      </w:r>
      <w:r w:rsidR="009F22C6" w:rsidRPr="009F22C6">
        <w:rPr>
          <w:rStyle w:val="a3"/>
          <w:rFonts w:ascii="GHEA Grapalat" w:hAnsi="GHEA Grapalat"/>
          <w:bCs w:val="0"/>
        </w:rPr>
        <w:t xml:space="preserve">ՀԱՄԱՅՆՔԻ ՎԱՐՉԱԿԱՆ ՏԱՐԱԾՔՈՒՄ </w:t>
      </w:r>
      <w:r w:rsidR="009F22C6" w:rsidRPr="009F22C6">
        <w:rPr>
          <w:rStyle w:val="a3"/>
          <w:rFonts w:ascii="GHEA Grapalat" w:hAnsi="GHEA Grapalat"/>
        </w:rPr>
        <w:t>«ՏԵՂԱԿԱՆ ՏՈՒՐՔԵՐԻ ԵՎ ՎՃԱՐՆԵՐԻ ՄԱՍԻՆ» ՕՐԵՆՔՈՎ ՆԱԽԱՏԵՍՎԱԾ ԹՈՒՅԼՏՎՈՒԹՅՈՒՆՆԵՐԻ ՏՐԱՄԱԴՐՄԱՆ ԿԱՐԳԸ ՍԱՀՄԱՆԵԼՈՒ</w:t>
      </w:r>
      <w:r w:rsidR="009F22C6" w:rsidRPr="009F22C6">
        <w:rPr>
          <w:rStyle w:val="a3"/>
          <w:rFonts w:ascii="GHEA Grapalat" w:hAnsi="GHEA Grapalat"/>
          <w:lang w:val="hy-AM"/>
        </w:rPr>
        <w:t xml:space="preserve"> </w:t>
      </w:r>
      <w:r w:rsidR="009F22C6" w:rsidRPr="009F22C6">
        <w:rPr>
          <w:rStyle w:val="a3"/>
          <w:rFonts w:ascii="GHEA Grapalat" w:hAnsi="GHEA Grapalat"/>
          <w:bCs w:val="0"/>
        </w:rPr>
        <w:t>ՄԱՍԻՆ</w:t>
      </w:r>
      <w:r w:rsidRPr="009F22C6">
        <w:rPr>
          <w:rStyle w:val="a3"/>
          <w:rFonts w:ascii="GHEA Grapalat" w:hAnsi="GHEA Grapalat"/>
          <w:lang w:val="hy-AM"/>
        </w:rPr>
        <w:t>»</w:t>
      </w:r>
      <w:r w:rsidRPr="009F22C6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="003125AE" w:rsidRPr="009F22C6">
        <w:rPr>
          <w:rStyle w:val="a3"/>
          <w:rFonts w:ascii="GHEA Grapalat" w:hAnsi="GHEA Grapalat"/>
          <w:sz w:val="18"/>
          <w:lang w:val="hy-AM"/>
        </w:rPr>
        <w:t xml:space="preserve"> </w:t>
      </w:r>
      <w:r w:rsidR="003125AE" w:rsidRPr="000674E5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3125AE" w:rsidRPr="000674E5">
        <w:rPr>
          <w:rFonts w:ascii="GHEA Grapalat" w:hAnsi="GHEA Grapalat"/>
          <w:i/>
          <w:iCs/>
          <w:sz w:val="21"/>
          <w:szCs w:val="21"/>
          <w:lang w:val="hy-AM"/>
        </w:rPr>
        <w:t xml:space="preserve"> </w:t>
      </w:r>
      <w:r w:rsidR="003125AE" w:rsidRPr="000674E5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125AE" w:rsidRPr="000674E5">
        <w:rPr>
          <w:rFonts w:ascii="GHEA Grapalat" w:hAnsi="GHEA Grapalat"/>
          <w:b/>
          <w:bCs/>
          <w:lang w:val="hy-AM"/>
        </w:rPr>
        <w:t>ՎԵՐԱԲԵՐՅԱԼ</w:t>
      </w:r>
    </w:p>
    <w:p w:rsidR="003125AE" w:rsidRPr="000D5CC9" w:rsidRDefault="003125AE" w:rsidP="003125AE">
      <w:pPr>
        <w:spacing w:line="360" w:lineRule="auto"/>
        <w:ind w:firstLine="708"/>
        <w:jc w:val="both"/>
        <w:rPr>
          <w:rStyle w:val="a3"/>
          <w:rFonts w:ascii="GHEA Grapalat" w:hAnsi="GHEA Grapalat" w:cs="GHEA Grapalat"/>
          <w:bCs w:val="0"/>
          <w:u w:val="single"/>
          <w:lang w:val="hy-AM"/>
        </w:rPr>
      </w:pPr>
      <w:r w:rsidRPr="00C633FE">
        <w:rPr>
          <w:rFonts w:ascii="GHEA Grapalat" w:hAnsi="GHEA Grapalat" w:cs="GHEA Grapalat"/>
          <w:b/>
          <w:bCs/>
          <w:u w:val="single"/>
          <w:lang w:val="hy-AM"/>
        </w:rPr>
        <w:t>1</w:t>
      </w:r>
      <w:r w:rsidRPr="00C633FE">
        <w:rPr>
          <w:rFonts w:ascii="MS Gothic" w:eastAsia="MS Gothic" w:hAnsi="MS Gothic" w:cs="MS Gothic" w:hint="eastAsia"/>
          <w:b/>
          <w:bCs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bCs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անհրաժեշտությունը</w:t>
      </w:r>
      <w:r w:rsidRPr="00A600A3">
        <w:rPr>
          <w:rStyle w:val="a3"/>
          <w:rFonts w:ascii="GHEA Grapalat" w:hAnsi="GHEA Grapalat"/>
          <w:lang w:val="hy-AM"/>
        </w:rPr>
        <w:t xml:space="preserve"> </w:t>
      </w:r>
    </w:p>
    <w:p w:rsidR="001C7202" w:rsidRDefault="001C1F00" w:rsidP="00527238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  <w:r w:rsidRPr="001C1F00">
        <w:rPr>
          <w:rStyle w:val="a3"/>
          <w:rFonts w:ascii="GHEA Grapalat" w:hAnsi="GHEA Grapalat"/>
          <w:b w:val="0"/>
          <w:lang w:val="hy-AM"/>
        </w:rPr>
        <w:t>«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Հայաստանի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bCs w:val="0"/>
          <w:lang w:val="hy-AM"/>
        </w:rPr>
        <w:t>Հ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անրապետության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bCs w:val="0"/>
          <w:lang w:val="hy-AM"/>
        </w:rPr>
        <w:t>Վ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այոց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ձորի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մարզի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երմուկ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համայնքի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վարչական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տարածքում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lang w:val="hy-AM"/>
        </w:rPr>
        <w:t>«</w:t>
      </w:r>
      <w:r>
        <w:rPr>
          <w:rStyle w:val="a3"/>
          <w:rFonts w:ascii="GHEA Grapalat" w:hAnsi="GHEA Grapalat"/>
          <w:b w:val="0"/>
          <w:lang w:val="hy-AM"/>
        </w:rPr>
        <w:t>Տ</w:t>
      </w:r>
      <w:r w:rsidRPr="001C1F00">
        <w:rPr>
          <w:rStyle w:val="a3"/>
          <w:rFonts w:ascii="GHEA Grapalat" w:hAnsi="GHEA Grapalat"/>
          <w:b w:val="0"/>
          <w:lang w:val="hy-AM"/>
        </w:rPr>
        <w:t>եղական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lang w:val="hy-AM"/>
        </w:rPr>
        <w:t>տուրքերի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lang w:val="hy-AM"/>
        </w:rPr>
        <w:t>և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lang w:val="hy-AM"/>
        </w:rPr>
        <w:t>վճարների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lang w:val="hy-AM"/>
        </w:rPr>
        <w:t>մասին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» </w:t>
      </w:r>
      <w:r w:rsidRPr="001C1F00">
        <w:rPr>
          <w:rStyle w:val="a3"/>
          <w:rFonts w:ascii="GHEA Grapalat" w:hAnsi="GHEA Grapalat"/>
          <w:b w:val="0"/>
          <w:lang w:val="hy-AM"/>
        </w:rPr>
        <w:t>օրենքով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lang w:val="hy-AM"/>
        </w:rPr>
        <w:t>նախատեսված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lang w:val="hy-AM"/>
        </w:rPr>
        <w:t>թույլտվությունների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lang w:val="hy-AM"/>
        </w:rPr>
        <w:t>տրամադրման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lang w:val="hy-AM"/>
        </w:rPr>
        <w:t>կարգը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lang w:val="hy-AM"/>
        </w:rPr>
        <w:t>սահմանելու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մասին</w:t>
      </w:r>
      <w:r w:rsidRPr="001C1F00">
        <w:rPr>
          <w:rStyle w:val="a3"/>
          <w:rFonts w:ascii="GHEA Grapalat" w:hAnsi="GHEA Grapalat"/>
          <w:b w:val="0"/>
          <w:lang w:val="hy-AM"/>
        </w:rPr>
        <w:t>»</w:t>
      </w:r>
      <w:r w:rsidRPr="009F22C6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Pr="009F22C6">
        <w:rPr>
          <w:rStyle w:val="a3"/>
          <w:rFonts w:ascii="GHEA Grapalat" w:hAnsi="GHEA Grapalat"/>
          <w:sz w:val="18"/>
          <w:lang w:val="hy-AM"/>
        </w:rPr>
        <w:t xml:space="preserve"> </w:t>
      </w:r>
      <w:r w:rsidR="00A01B8E" w:rsidRPr="00A01B8E">
        <w:rPr>
          <w:rStyle w:val="a3"/>
          <w:rFonts w:ascii="GHEA Grapalat" w:hAnsi="GHEA Grapalat"/>
          <w:b w:val="0"/>
          <w:sz w:val="18"/>
          <w:lang w:val="hy-AM"/>
        </w:rPr>
        <w:t xml:space="preserve"> </w:t>
      </w:r>
      <w:r w:rsidR="00A01B8E">
        <w:rPr>
          <w:rStyle w:val="a3"/>
          <w:rFonts w:ascii="GHEA Grapalat" w:hAnsi="GHEA Grapalat"/>
          <w:b w:val="0"/>
          <w:lang w:val="hy-AM"/>
        </w:rPr>
        <w:t>Ջ</w:t>
      </w:r>
      <w:r w:rsidR="00A01B8E" w:rsidRPr="00A01B8E">
        <w:rPr>
          <w:rStyle w:val="a3"/>
          <w:rFonts w:ascii="GHEA Grapalat" w:hAnsi="GHEA Grapalat"/>
          <w:b w:val="0"/>
          <w:lang w:val="hy-AM"/>
        </w:rPr>
        <w:t xml:space="preserve">երմուկ համայնքի </w:t>
      </w:r>
      <w:r w:rsidR="00A01B8E" w:rsidRPr="00A01B8E">
        <w:rPr>
          <w:rFonts w:ascii="GHEA Grapalat" w:hAnsi="GHEA Grapalat"/>
          <w:b/>
          <w:i/>
          <w:iCs/>
          <w:sz w:val="21"/>
          <w:szCs w:val="21"/>
          <w:lang w:val="hy-AM"/>
        </w:rPr>
        <w:t xml:space="preserve"> </w:t>
      </w:r>
      <w:r w:rsidR="00A01B8E" w:rsidRPr="00A01B8E">
        <w:rPr>
          <w:rStyle w:val="a3"/>
          <w:rFonts w:ascii="GHEA Grapalat" w:hAnsi="GHEA Grapalat"/>
          <w:b w:val="0"/>
          <w:lang w:val="hy-AM"/>
        </w:rPr>
        <w:t>ավագանու որոշման նախագծի</w:t>
      </w:r>
      <w:r w:rsidR="00A01B8E" w:rsidRPr="000674E5">
        <w:rPr>
          <w:rStyle w:val="a3"/>
          <w:rFonts w:ascii="GHEA Grapalat" w:hAnsi="GHEA Grapalat"/>
          <w:lang w:val="hy-AM"/>
        </w:rPr>
        <w:t xml:space="preserve"> </w:t>
      </w:r>
      <w:r w:rsidR="00527238">
        <w:rPr>
          <w:rFonts w:ascii="GHEA Grapalat" w:hAnsi="GHEA Grapalat"/>
          <w:bCs/>
          <w:lang w:val="hy-AM"/>
        </w:rPr>
        <w:t>ընդունումը</w:t>
      </w:r>
      <w:r w:rsidR="003125AE" w:rsidRPr="00C633FE">
        <w:rPr>
          <w:rFonts w:ascii="GHEA Grapalat" w:hAnsi="GHEA Grapalat" w:cs="GHEA Grapalat"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Cs/>
          <w:lang w:val="hy-AM"/>
        </w:rPr>
        <w:t>պայմանավորված</w:t>
      </w:r>
      <w:r w:rsidR="003125AE" w:rsidRPr="00C633FE">
        <w:rPr>
          <w:rFonts w:ascii="GHEA Grapalat" w:hAnsi="GHEA Grapalat" w:cs="GHEA Grapalat"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Cs/>
          <w:lang w:val="hy-AM"/>
        </w:rPr>
        <w:t>է</w:t>
      </w:r>
      <w:r w:rsidR="00347F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EE3E88">
        <w:rPr>
          <w:rFonts w:ascii="GHEA Grapalat" w:hAnsi="GHEA Grapalat"/>
          <w:lang w:val="hy-AM"/>
        </w:rPr>
        <w:t>Տեղական ինքնակառավարման մասի</w:t>
      </w:r>
      <w:r>
        <w:rPr>
          <w:rFonts w:ascii="GHEA Grapalat" w:hAnsi="GHEA Grapalat"/>
          <w:lang w:val="hy-AM"/>
        </w:rPr>
        <w:t>ն»</w:t>
      </w:r>
      <w:r w:rsidRPr="00EE3E88">
        <w:rPr>
          <w:rFonts w:ascii="GHEA Grapalat" w:hAnsi="GHEA Grapalat"/>
          <w:lang w:val="hy-AM"/>
        </w:rPr>
        <w:t xml:space="preserve"> օրենքի 18-րդ հոդ</w:t>
      </w:r>
      <w:r>
        <w:rPr>
          <w:rFonts w:ascii="GHEA Grapalat" w:hAnsi="GHEA Grapalat"/>
          <w:lang w:val="hy-AM"/>
        </w:rPr>
        <w:t>վածի 1-ին մասի 41.4-րդ կետի և «</w:t>
      </w:r>
      <w:r w:rsidRPr="00EE3E88">
        <w:rPr>
          <w:rFonts w:ascii="GHEA Grapalat" w:hAnsi="GHEA Grapalat"/>
          <w:lang w:val="hy-AM"/>
        </w:rPr>
        <w:t>Տեղ</w:t>
      </w:r>
      <w:r>
        <w:rPr>
          <w:rFonts w:ascii="GHEA Grapalat" w:hAnsi="GHEA Grapalat"/>
          <w:lang w:val="hy-AM"/>
        </w:rPr>
        <w:t>ական տուրքերի և վճարների մասին»</w:t>
      </w:r>
      <w:r w:rsidRPr="00EE3E88">
        <w:rPr>
          <w:rFonts w:ascii="GHEA Grapalat" w:hAnsi="GHEA Grapalat"/>
          <w:lang w:val="hy-AM"/>
        </w:rPr>
        <w:t xml:space="preserve"> օրենքի 9-րդ հոդվածի 1-ին մասի 4-րդ</w:t>
      </w:r>
      <w:r>
        <w:rPr>
          <w:rFonts w:ascii="GHEA Grapalat" w:hAnsi="GHEA Grapalat"/>
          <w:lang w:val="hy-AM"/>
        </w:rPr>
        <w:t xml:space="preserve">, </w:t>
      </w:r>
      <w:r w:rsidRPr="00EE3E88">
        <w:rPr>
          <w:rFonts w:ascii="GHEA Grapalat" w:hAnsi="GHEA Grapalat"/>
          <w:lang w:val="hy-AM"/>
        </w:rPr>
        <w:t xml:space="preserve">4.1-րդ, 4.2-րդ, 6-րդ, 8-12-րդ, 17-րդ, 20-րդ կետերի </w:t>
      </w:r>
      <w:r w:rsidR="00A070D3">
        <w:rPr>
          <w:rFonts w:ascii="GHEA Grapalat" w:hAnsi="GHEA Grapalat"/>
          <w:color w:val="333333"/>
          <w:shd w:val="clear" w:color="auto" w:fill="FFFFFF"/>
          <w:lang w:val="hy-AM"/>
        </w:rPr>
        <w:t xml:space="preserve">նորմերի </w:t>
      </w:r>
      <w:r w:rsidR="00527238">
        <w:rPr>
          <w:rFonts w:ascii="GHEA Grapalat" w:hAnsi="GHEA Grapalat"/>
          <w:color w:val="333333"/>
          <w:shd w:val="clear" w:color="auto" w:fill="FFFFFF"/>
          <w:lang w:val="hy-AM"/>
        </w:rPr>
        <w:t>կատարման</w:t>
      </w:r>
      <w:r w:rsidR="00A070D3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527238">
        <w:rPr>
          <w:rFonts w:ascii="GHEA Grapalat" w:hAnsi="GHEA Grapalat"/>
          <w:bCs/>
          <w:lang w:val="hy-AM"/>
        </w:rPr>
        <w:t>անհրաժեշտությամբ։</w:t>
      </w:r>
    </w:p>
    <w:p w:rsidR="003125AE" w:rsidRPr="00B80F0F" w:rsidRDefault="003125AE" w:rsidP="003125AE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  </w:t>
      </w:r>
      <w:r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br/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>2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Ընթացիկ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իրավիճակը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և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խնդիրները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</w:p>
    <w:p w:rsidR="006479C3" w:rsidRPr="006479C3" w:rsidRDefault="00527238" w:rsidP="006479C3">
      <w:pPr>
        <w:spacing w:after="0"/>
        <w:ind w:firstLine="567"/>
        <w:jc w:val="both"/>
        <w:rPr>
          <w:rStyle w:val="a3"/>
          <w:rFonts w:ascii="GHEA Grapalat" w:hAnsi="GHEA Grapalat"/>
          <w:b w:val="0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 w:rsidR="006479C3" w:rsidRPr="006479C3">
        <w:rPr>
          <w:rStyle w:val="a3"/>
          <w:rFonts w:ascii="GHEA Grapalat" w:hAnsi="GHEA Grapalat"/>
          <w:b w:val="0"/>
          <w:lang w:val="hy-AM"/>
        </w:rPr>
        <w:t xml:space="preserve">Հայաստանի Հանրապետության կառավարության 2022 թվականի ապրիլի 22-ի N 561-Ն որոշմամբ ուժը կորցրած է ճանաչվել Հայաստանի Հանրապետության կառավարության 2007 թվականի հուլիսի 19-ի «Ոգելից խմիչքների և (կամ) ծխախոտի արտադրանքի վաճառքի, իսկ հանրային սննդի օբյեկտներում ոգելից խմիչքների և (կամ) ծխախոտի արտադրանքի իրացման թույլտվություն տալու կարգը սահմանելու մասին» </w:t>
      </w:r>
      <w:r w:rsidR="009A1F8E" w:rsidRPr="006479C3">
        <w:rPr>
          <w:rStyle w:val="a3"/>
          <w:rFonts w:ascii="GHEA Grapalat" w:hAnsi="GHEA Grapalat"/>
          <w:b w:val="0"/>
          <w:lang w:val="hy-AM"/>
        </w:rPr>
        <w:t xml:space="preserve">N 843-Ն </w:t>
      </w:r>
      <w:r w:rsidR="006479C3" w:rsidRPr="006479C3">
        <w:rPr>
          <w:rStyle w:val="a3"/>
          <w:rFonts w:ascii="GHEA Grapalat" w:hAnsi="GHEA Grapalat"/>
          <w:b w:val="0"/>
          <w:lang w:val="hy-AM"/>
        </w:rPr>
        <w:t xml:space="preserve">և «Համայնքի տարածքում առևտրի,հանրային սննդի,զվարճանքի,շահումով խաղերի և վիճակախաղերի կազմակերպման օբյեկտներին,բաղնիքներին(սաունաներին) խաղատներին ժամը 24:00-ից հետո աշխատելու թույլտվություն տալու կարգը սահմանելու մասին» </w:t>
      </w:r>
      <w:r w:rsidR="009A1F8E" w:rsidRPr="006479C3">
        <w:rPr>
          <w:rStyle w:val="a3"/>
          <w:rFonts w:ascii="GHEA Grapalat" w:hAnsi="GHEA Grapalat"/>
          <w:b w:val="0"/>
          <w:lang w:val="hy-AM"/>
        </w:rPr>
        <w:t xml:space="preserve">N 962-Ն </w:t>
      </w:r>
      <w:r w:rsidR="006479C3" w:rsidRPr="006479C3">
        <w:rPr>
          <w:rStyle w:val="a3"/>
          <w:rFonts w:ascii="GHEA Grapalat" w:hAnsi="GHEA Grapalat"/>
          <w:b w:val="0"/>
          <w:lang w:val="hy-AM"/>
        </w:rPr>
        <w:t>որոշումները:</w:t>
      </w:r>
    </w:p>
    <w:p w:rsidR="006479C3" w:rsidRPr="006479C3" w:rsidRDefault="006479C3" w:rsidP="006479C3">
      <w:pPr>
        <w:spacing w:after="0"/>
        <w:ind w:firstLine="567"/>
        <w:jc w:val="both"/>
        <w:rPr>
          <w:rStyle w:val="a3"/>
          <w:rFonts w:ascii="GHEA Grapalat" w:hAnsi="GHEA Grapalat"/>
          <w:b w:val="0"/>
          <w:lang w:val="hy-AM"/>
        </w:rPr>
      </w:pPr>
      <w:r w:rsidRPr="006479C3">
        <w:rPr>
          <w:rStyle w:val="a3"/>
          <w:rFonts w:ascii="GHEA Grapalat" w:hAnsi="GHEA Grapalat"/>
          <w:b w:val="0"/>
          <w:lang w:val="hy-AM"/>
        </w:rPr>
        <w:t>Բացի դրանից «Տեղական ինքնակառավարման մասին» Հայաստանի Հանրապետության օրենքի 18-րդ հոդվածի առաջին մասում 09 հունիսի 2022 թվականին տեղի է ունեցել փոփոխություն,</w:t>
      </w:r>
      <w:r w:rsidR="009A1F8E">
        <w:rPr>
          <w:rStyle w:val="a3"/>
          <w:rFonts w:ascii="GHEA Grapalat" w:hAnsi="GHEA Grapalat"/>
          <w:b w:val="0"/>
          <w:lang w:val="hy-AM"/>
        </w:rPr>
        <w:t xml:space="preserve"> </w:t>
      </w:r>
      <w:r w:rsidRPr="006479C3">
        <w:rPr>
          <w:rStyle w:val="a3"/>
          <w:rFonts w:ascii="GHEA Grapalat" w:hAnsi="GHEA Grapalat"/>
          <w:b w:val="0"/>
          <w:lang w:val="hy-AM"/>
        </w:rPr>
        <w:t xml:space="preserve">որի 41.4 </w:t>
      </w:r>
      <w:r w:rsidR="004B496C">
        <w:rPr>
          <w:rStyle w:val="a3"/>
          <w:rFonts w:ascii="GHEA Grapalat" w:hAnsi="GHEA Grapalat"/>
          <w:b w:val="0"/>
          <w:lang w:val="hy-AM"/>
        </w:rPr>
        <w:t>կետով</w:t>
      </w:r>
      <w:r w:rsidRPr="006479C3">
        <w:rPr>
          <w:rStyle w:val="a3"/>
          <w:rFonts w:ascii="GHEA Grapalat" w:hAnsi="GHEA Grapalat"/>
          <w:b w:val="0"/>
          <w:lang w:val="hy-AM"/>
        </w:rPr>
        <w:t xml:space="preserve"> «Տեղական տուրքերի և վճարների մասին» Հայաստանի Հանրապետության օրենքով նախատեսված թույլտվությունների  տրամադրման կարգը,</w:t>
      </w:r>
      <w:r w:rsidR="009A1F8E">
        <w:rPr>
          <w:rStyle w:val="a3"/>
          <w:rFonts w:ascii="GHEA Grapalat" w:hAnsi="GHEA Grapalat"/>
          <w:b w:val="0"/>
          <w:lang w:val="hy-AM"/>
        </w:rPr>
        <w:t xml:space="preserve"> </w:t>
      </w:r>
      <w:r w:rsidRPr="006479C3">
        <w:rPr>
          <w:rStyle w:val="a3"/>
          <w:rFonts w:ascii="GHEA Grapalat" w:hAnsi="GHEA Grapalat"/>
          <w:b w:val="0"/>
          <w:lang w:val="hy-AM"/>
        </w:rPr>
        <w:t>բացառությամբ տեղական տուրքի կամ վճարների այն տեսակների,</w:t>
      </w:r>
      <w:r w:rsidR="009A1F8E">
        <w:rPr>
          <w:rStyle w:val="a3"/>
          <w:rFonts w:ascii="GHEA Grapalat" w:hAnsi="GHEA Grapalat"/>
          <w:b w:val="0"/>
          <w:lang w:val="hy-AM"/>
        </w:rPr>
        <w:t xml:space="preserve"> </w:t>
      </w:r>
      <w:r w:rsidRPr="006479C3">
        <w:rPr>
          <w:rStyle w:val="a3"/>
          <w:rFonts w:ascii="GHEA Grapalat" w:hAnsi="GHEA Grapalat"/>
          <w:b w:val="0"/>
          <w:lang w:val="hy-AM"/>
        </w:rPr>
        <w:t>որոնց թույլտվությունների  տրամադրման կարգը սահմանված է օրենքով կամ Հայաստանի Հանրապետության կառավարության որոշումներով</w:t>
      </w:r>
      <w:r w:rsidR="004B496C">
        <w:rPr>
          <w:rStyle w:val="a3"/>
          <w:rFonts w:ascii="GHEA Grapalat" w:hAnsi="GHEA Grapalat"/>
          <w:b w:val="0"/>
          <w:lang w:val="hy-AM"/>
        </w:rPr>
        <w:t>, սահմանում է համայնքի ավագանին</w:t>
      </w:r>
      <w:r w:rsidRPr="006479C3">
        <w:rPr>
          <w:rStyle w:val="a3"/>
          <w:rFonts w:ascii="GHEA Grapalat" w:hAnsi="GHEA Grapalat"/>
          <w:b w:val="0"/>
          <w:lang w:val="hy-AM"/>
        </w:rPr>
        <w:t>:</w:t>
      </w:r>
    </w:p>
    <w:p w:rsidR="006479C3" w:rsidRPr="008A4F95" w:rsidRDefault="008A4F95" w:rsidP="006479C3">
      <w:pPr>
        <w:spacing w:after="0"/>
        <w:ind w:firstLine="567"/>
        <w:jc w:val="both"/>
        <w:rPr>
          <w:rStyle w:val="a3"/>
          <w:rFonts w:ascii="GHEA Grapalat" w:hAnsi="GHEA Grapalat"/>
          <w:b w:val="0"/>
          <w:lang w:val="hy-AM"/>
        </w:rPr>
      </w:pPr>
      <w:r>
        <w:rPr>
          <w:rStyle w:val="a3"/>
          <w:rFonts w:ascii="GHEA Grapalat" w:hAnsi="GHEA Grapalat"/>
          <w:b w:val="0"/>
          <w:lang w:val="hy-AM"/>
        </w:rPr>
        <w:t xml:space="preserve">Ըստ օրենսդրական գործող կարգավորումների՝ </w:t>
      </w:r>
      <w:r w:rsidR="006479C3" w:rsidRPr="008A4F95">
        <w:rPr>
          <w:rStyle w:val="a3"/>
          <w:rFonts w:ascii="GHEA Grapalat" w:hAnsi="GHEA Grapalat"/>
          <w:b w:val="0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lang w:val="hy-AM"/>
        </w:rPr>
        <w:t>ավագանուն վերապահված գործառույթի իրականացման համար անհրաժեշտ է</w:t>
      </w:r>
      <w:r w:rsidR="006479C3" w:rsidRPr="008A4F95">
        <w:rPr>
          <w:rStyle w:val="a3"/>
          <w:rFonts w:ascii="GHEA Grapalat" w:hAnsi="GHEA Grapalat"/>
          <w:b w:val="0"/>
          <w:lang w:val="hy-AM"/>
        </w:rPr>
        <w:t xml:space="preserve"> մշակել  և համայնքի ավագանու քննարկմանը ներկայացնել սույն </w:t>
      </w:r>
      <w:r w:rsidR="00577727">
        <w:rPr>
          <w:rStyle w:val="a3"/>
          <w:rFonts w:ascii="GHEA Grapalat" w:hAnsi="GHEA Grapalat"/>
          <w:b w:val="0"/>
          <w:lang w:val="hy-AM"/>
        </w:rPr>
        <w:t>նախագիծը։</w:t>
      </w:r>
    </w:p>
    <w:p w:rsidR="003125AE" w:rsidRPr="00924228" w:rsidRDefault="003125AE" w:rsidP="006479C3">
      <w:pPr>
        <w:spacing w:after="0" w:line="240" w:lineRule="auto"/>
        <w:ind w:firstLine="708"/>
        <w:jc w:val="both"/>
        <w:rPr>
          <w:rFonts w:ascii="GHEA Grapalat" w:hAnsi="GHEA Grapalat"/>
          <w:lang w:val="hy-AM"/>
        </w:rPr>
      </w:pPr>
    </w:p>
    <w:p w:rsidR="003125AE" w:rsidRPr="003125AE" w:rsidRDefault="003125AE" w:rsidP="003125AE">
      <w:pPr>
        <w:spacing w:line="360" w:lineRule="auto"/>
        <w:ind w:firstLine="708"/>
        <w:jc w:val="both"/>
        <w:rPr>
          <w:rFonts w:ascii="MS Gothic" w:eastAsia="MS Gothic" w:hAnsi="MS Gothic" w:cs="MS Gothic"/>
          <w:b/>
          <w:u w:val="single"/>
          <w:lang w:val="hy-AM"/>
        </w:rPr>
      </w:pPr>
      <w:r w:rsidRPr="003125AE">
        <w:rPr>
          <w:rFonts w:ascii="GHEA Grapalat" w:hAnsi="GHEA Grapalat" w:cs="GHEA Grapalat"/>
          <w:b/>
          <w:u w:val="single"/>
          <w:lang w:val="hy-AM"/>
        </w:rPr>
        <w:t>3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կիրառման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դեպքում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ակնկալվող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արդյունքը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</w:p>
    <w:p w:rsidR="00614922" w:rsidRDefault="004403F4" w:rsidP="00614922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  <w:r w:rsidRPr="001C1F00">
        <w:rPr>
          <w:rStyle w:val="a3"/>
          <w:rFonts w:ascii="GHEA Grapalat" w:hAnsi="GHEA Grapalat"/>
          <w:b w:val="0"/>
          <w:lang w:val="hy-AM"/>
        </w:rPr>
        <w:t>«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Հայաստանի </w:t>
      </w:r>
      <w:r>
        <w:rPr>
          <w:rStyle w:val="a3"/>
          <w:rFonts w:ascii="GHEA Grapalat" w:hAnsi="GHEA Grapalat"/>
          <w:b w:val="0"/>
          <w:bCs w:val="0"/>
          <w:lang w:val="hy-AM"/>
        </w:rPr>
        <w:t>Հ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անրապետության </w:t>
      </w:r>
      <w:r>
        <w:rPr>
          <w:rStyle w:val="a3"/>
          <w:rFonts w:ascii="GHEA Grapalat" w:hAnsi="GHEA Grapalat"/>
          <w:b w:val="0"/>
          <w:bCs w:val="0"/>
          <w:lang w:val="hy-AM"/>
        </w:rPr>
        <w:t>Վ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այոց ձորի մարզի </w:t>
      </w:r>
      <w:r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երմուկ համայնքի վարչական տարածքում </w:t>
      </w:r>
      <w:r w:rsidRPr="001C1F00">
        <w:rPr>
          <w:rStyle w:val="a3"/>
          <w:rFonts w:ascii="GHEA Grapalat" w:hAnsi="GHEA Grapalat"/>
          <w:b w:val="0"/>
          <w:lang w:val="hy-AM"/>
        </w:rPr>
        <w:t>«</w:t>
      </w:r>
      <w:r>
        <w:rPr>
          <w:rStyle w:val="a3"/>
          <w:rFonts w:ascii="GHEA Grapalat" w:hAnsi="GHEA Grapalat"/>
          <w:b w:val="0"/>
          <w:lang w:val="hy-AM"/>
        </w:rPr>
        <w:t>Տ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եղական տուրքերի </w:t>
      </w:r>
      <w:r>
        <w:rPr>
          <w:rStyle w:val="a3"/>
          <w:rFonts w:ascii="GHEA Grapalat" w:hAnsi="GHEA Grapalat"/>
          <w:b w:val="0"/>
          <w:lang w:val="hy-AM"/>
        </w:rPr>
        <w:t>և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վճարների մասին» օրենքով նախատեսված թույլտվությունների տրամադրման կարգը սահմանելու 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մասին</w:t>
      </w:r>
      <w:r w:rsidRPr="001C1F00">
        <w:rPr>
          <w:rStyle w:val="a3"/>
          <w:rFonts w:ascii="GHEA Grapalat" w:hAnsi="GHEA Grapalat"/>
          <w:b w:val="0"/>
          <w:lang w:val="hy-AM"/>
        </w:rPr>
        <w:t>»</w:t>
      </w:r>
      <w:r w:rsidRPr="009F22C6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Pr="009F22C6">
        <w:rPr>
          <w:rStyle w:val="a3"/>
          <w:rFonts w:ascii="GHEA Grapalat" w:hAnsi="GHEA Grapalat"/>
          <w:sz w:val="18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sz w:val="18"/>
          <w:lang w:val="hy-AM"/>
        </w:rPr>
        <w:t xml:space="preserve"> </w:t>
      </w:r>
      <w:r w:rsidR="00A01B8E" w:rsidRPr="00C77646">
        <w:rPr>
          <w:rStyle w:val="a3"/>
          <w:rFonts w:ascii="GHEA Grapalat" w:hAnsi="GHEA Grapalat"/>
          <w:b w:val="0"/>
          <w:szCs w:val="20"/>
          <w:lang w:val="hy-AM"/>
        </w:rPr>
        <w:t xml:space="preserve"> Ջերմուկ համայնքի </w:t>
      </w:r>
      <w:r w:rsidR="00A01B8E" w:rsidRPr="00C77646">
        <w:rPr>
          <w:rFonts w:ascii="GHEA Grapalat" w:hAnsi="GHEA Grapalat"/>
          <w:b/>
          <w:i/>
          <w:iCs/>
          <w:szCs w:val="20"/>
          <w:lang w:val="hy-AM"/>
        </w:rPr>
        <w:t xml:space="preserve"> </w:t>
      </w:r>
      <w:r w:rsidR="00A01B8E" w:rsidRPr="00C77646">
        <w:rPr>
          <w:rStyle w:val="a3"/>
          <w:rFonts w:ascii="GHEA Grapalat" w:hAnsi="GHEA Grapalat"/>
          <w:b w:val="0"/>
          <w:szCs w:val="20"/>
          <w:lang w:val="hy-AM"/>
        </w:rPr>
        <w:t xml:space="preserve">ավագանու որոշման </w:t>
      </w:r>
      <w:r w:rsidR="003125AE" w:rsidRPr="00C77646">
        <w:rPr>
          <w:rFonts w:ascii="GHEA Grapalat" w:hAnsi="GHEA Grapalat"/>
          <w:szCs w:val="20"/>
          <w:lang w:val="hy-AM"/>
        </w:rPr>
        <w:t>նախ</w:t>
      </w:r>
      <w:r w:rsidR="003125AE" w:rsidRPr="00C77646">
        <w:rPr>
          <w:rFonts w:ascii="GHEA Grapalat" w:hAnsi="GHEA Grapalat"/>
          <w:bCs/>
          <w:szCs w:val="20"/>
          <w:lang w:val="hy-AM"/>
        </w:rPr>
        <w:t>ա</w:t>
      </w:r>
      <w:r w:rsidR="003125AE" w:rsidRPr="00C77646">
        <w:rPr>
          <w:rFonts w:ascii="GHEA Grapalat" w:hAnsi="GHEA Grapalat"/>
          <w:szCs w:val="20"/>
          <w:lang w:val="hy-AM"/>
        </w:rPr>
        <w:t>գիծը</w:t>
      </w:r>
      <w:r w:rsidR="003125AE" w:rsidRPr="00C77646">
        <w:rPr>
          <w:rFonts w:ascii="GHEA Grapalat" w:hAnsi="GHEA Grapalat" w:cs="GHEA Grapalat"/>
          <w:bCs/>
          <w:szCs w:val="20"/>
          <w:lang w:val="hy-AM"/>
        </w:rPr>
        <w:t xml:space="preserve"> </w:t>
      </w:r>
      <w:r w:rsidR="003125AE" w:rsidRPr="00C77646">
        <w:rPr>
          <w:rFonts w:ascii="GHEA Grapalat" w:hAnsi="GHEA Grapalat"/>
          <w:bCs/>
          <w:szCs w:val="20"/>
          <w:lang w:val="hy-AM"/>
        </w:rPr>
        <w:t>ընդունելու</w:t>
      </w:r>
      <w:r w:rsidR="003125AE" w:rsidRPr="00C77646">
        <w:rPr>
          <w:rFonts w:ascii="GHEA Grapalat" w:hAnsi="GHEA Grapalat" w:cs="GHEA Grapalat"/>
          <w:bCs/>
          <w:szCs w:val="20"/>
          <w:lang w:val="hy-AM"/>
        </w:rPr>
        <w:t xml:space="preserve"> </w:t>
      </w:r>
      <w:r w:rsidR="003125AE" w:rsidRPr="00C77646">
        <w:rPr>
          <w:rFonts w:ascii="GHEA Grapalat" w:hAnsi="GHEA Grapalat"/>
          <w:szCs w:val="20"/>
          <w:lang w:val="hy-AM"/>
        </w:rPr>
        <w:t>արդյունքում</w:t>
      </w:r>
      <w:r w:rsidR="003125AE" w:rsidRPr="00C77646">
        <w:rPr>
          <w:rFonts w:ascii="GHEA Grapalat" w:hAnsi="GHEA Grapalat" w:cs="GHEA Grapalat"/>
          <w:szCs w:val="20"/>
          <w:lang w:val="hy-AM"/>
        </w:rPr>
        <w:t xml:space="preserve"> </w:t>
      </w:r>
      <w:r w:rsidR="003125AE" w:rsidRPr="00C77646">
        <w:rPr>
          <w:rFonts w:ascii="GHEA Grapalat" w:hAnsi="GHEA Grapalat"/>
          <w:szCs w:val="20"/>
          <w:lang w:val="hy-AM"/>
        </w:rPr>
        <w:t>ակնկալվում</w:t>
      </w:r>
      <w:r w:rsidR="003125AE" w:rsidRPr="00C77646">
        <w:rPr>
          <w:rFonts w:ascii="GHEA Grapalat" w:hAnsi="GHEA Grapalat" w:cs="GHEA Grapalat"/>
          <w:szCs w:val="20"/>
          <w:lang w:val="hy-AM"/>
        </w:rPr>
        <w:t xml:space="preserve"> </w:t>
      </w:r>
      <w:r w:rsidR="003125AE" w:rsidRPr="00C77646">
        <w:rPr>
          <w:rFonts w:ascii="GHEA Grapalat" w:hAnsi="GHEA Grapalat"/>
          <w:szCs w:val="20"/>
          <w:lang w:val="hy-AM"/>
        </w:rPr>
        <w:t xml:space="preserve">է </w:t>
      </w:r>
      <w:r w:rsidR="00EC493D" w:rsidRPr="00C77646">
        <w:rPr>
          <w:rFonts w:ascii="GHEA Grapalat" w:hAnsi="GHEA Grapalat"/>
          <w:szCs w:val="20"/>
          <w:lang w:val="hy-AM"/>
        </w:rPr>
        <w:t>համայնքի տարածքում</w:t>
      </w:r>
      <w:r w:rsidR="00EC493D" w:rsidRPr="00C77646">
        <w:rPr>
          <w:rFonts w:ascii="GHEA Grapalat" w:hAnsi="GHEA Grapalat"/>
          <w:szCs w:val="20"/>
          <w:shd w:val="clear" w:color="auto" w:fill="FFFFFF"/>
          <w:lang w:val="hy-AM"/>
        </w:rPr>
        <w:t xml:space="preserve"> </w:t>
      </w:r>
      <w:r w:rsidR="000C2B2D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կանոնակարգել առևտրի և ծառայությունների</w:t>
      </w:r>
      <w:r w:rsidR="00722125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ոլորտում տրվող թույլտվությունների տրամադրման գործընթացը, </w:t>
      </w:r>
      <w:r w:rsidR="00D7747E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ունենալ </w:t>
      </w:r>
      <w:r w:rsidR="00722125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միասնական նորմեր </w:t>
      </w:r>
      <w:r w:rsidR="00C77646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ՏԻՄ–</w:t>
      </w:r>
      <w:r w:rsidR="00D7747E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տնտեսվարող սուբյեկտ </w:t>
      </w:r>
      <w:r w:rsidR="00C77646" w:rsidRPr="00C77646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="00D7747E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>իրավահարաբերությունների շրջանակում։</w:t>
      </w:r>
    </w:p>
    <w:p w:rsidR="002C072E" w:rsidRDefault="002C072E" w:rsidP="00614922">
      <w:pPr>
        <w:spacing w:after="0" w:line="240" w:lineRule="auto"/>
        <w:ind w:firstLine="708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</w:p>
    <w:p w:rsidR="002C072E" w:rsidRPr="00C77646" w:rsidRDefault="002C072E" w:rsidP="00D7747E">
      <w:pPr>
        <w:spacing w:after="0" w:line="240" w:lineRule="auto"/>
        <w:jc w:val="both"/>
        <w:rPr>
          <w:rFonts w:ascii="GHEA Grapalat" w:hAnsi="GHEA Grapalat"/>
          <w:color w:val="000000"/>
          <w:szCs w:val="20"/>
          <w:shd w:val="clear" w:color="auto" w:fill="FFFFFF"/>
          <w:lang w:val="hy-AM"/>
        </w:rPr>
      </w:pPr>
    </w:p>
    <w:p w:rsidR="00A33CB9" w:rsidRPr="00614922" w:rsidRDefault="00A33CB9" w:rsidP="00614922">
      <w:pPr>
        <w:spacing w:after="0" w:line="240" w:lineRule="auto"/>
        <w:ind w:firstLine="708"/>
        <w:jc w:val="both"/>
        <w:rPr>
          <w:rFonts w:ascii="GHEA Grapalat" w:hAnsi="GHEA Grapalat" w:cs="Courier New"/>
          <w:color w:val="FF0000"/>
          <w:lang w:val="hy-AM"/>
        </w:rPr>
      </w:pPr>
    </w:p>
    <w:p w:rsidR="003125AE" w:rsidRPr="00222BED" w:rsidRDefault="003125AE" w:rsidP="002E5177">
      <w:pPr>
        <w:spacing w:line="240" w:lineRule="auto"/>
        <w:jc w:val="both"/>
        <w:rPr>
          <w:rFonts w:ascii="GHEA Grapalat" w:hAnsi="GHEA Grapalat" w:cs="GHEA Grapalat"/>
          <w:b/>
          <w:u w:val="single"/>
          <w:lang w:val="hy-AM"/>
        </w:rPr>
      </w:pPr>
      <w:r w:rsidRPr="00222BED">
        <w:rPr>
          <w:rFonts w:ascii="GHEA Grapalat" w:hAnsi="GHEA Grapalat" w:cs="GHEA Grapalat"/>
          <w:b/>
          <w:u w:val="single"/>
          <w:lang w:val="hy-AM"/>
        </w:rPr>
        <w:t xml:space="preserve"> 4. Իրավական ակտի նորմատիվ բնույթի հիմնավորվածությունը </w:t>
      </w:r>
    </w:p>
    <w:p w:rsidR="003125AE" w:rsidRPr="00C77646" w:rsidRDefault="003125AE" w:rsidP="00832211">
      <w:pPr>
        <w:spacing w:line="240" w:lineRule="auto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FB699B">
        <w:rPr>
          <w:rFonts w:ascii="GHEA Grapalat" w:hAnsi="GHEA Grapalat" w:cs="Sylfaen"/>
          <w:color w:val="000000"/>
          <w:shd w:val="clear" w:color="auto" w:fill="FFFFFF"/>
          <w:lang w:val="hy-AM"/>
        </w:rPr>
        <w:br/>
      </w:r>
      <w:r w:rsidR="004403F4" w:rsidRPr="001C1F00">
        <w:rPr>
          <w:rStyle w:val="a3"/>
          <w:rFonts w:ascii="GHEA Grapalat" w:hAnsi="GHEA Grapalat"/>
          <w:b w:val="0"/>
          <w:lang w:val="hy-AM"/>
        </w:rPr>
        <w:t>«</w:t>
      </w:r>
      <w:r w:rsidR="004403F4"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Հայաստանի </w:t>
      </w:r>
      <w:r w:rsidR="004403F4">
        <w:rPr>
          <w:rStyle w:val="a3"/>
          <w:rFonts w:ascii="GHEA Grapalat" w:hAnsi="GHEA Grapalat"/>
          <w:b w:val="0"/>
          <w:bCs w:val="0"/>
          <w:lang w:val="hy-AM"/>
        </w:rPr>
        <w:t>Հ</w:t>
      </w:r>
      <w:r w:rsidR="004403F4"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անրապետության </w:t>
      </w:r>
      <w:r w:rsidR="004403F4">
        <w:rPr>
          <w:rStyle w:val="a3"/>
          <w:rFonts w:ascii="GHEA Grapalat" w:hAnsi="GHEA Grapalat"/>
          <w:b w:val="0"/>
          <w:bCs w:val="0"/>
          <w:lang w:val="hy-AM"/>
        </w:rPr>
        <w:t>Վ</w:t>
      </w:r>
      <w:r w:rsidR="004403F4"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այոց ձորի մարզի </w:t>
      </w:r>
      <w:r w:rsidR="004403F4"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="004403F4"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երմուկ համայնքի վարչական տարածքում </w:t>
      </w:r>
      <w:r w:rsidR="004403F4" w:rsidRPr="001C1F00">
        <w:rPr>
          <w:rStyle w:val="a3"/>
          <w:rFonts w:ascii="GHEA Grapalat" w:hAnsi="GHEA Grapalat"/>
          <w:b w:val="0"/>
          <w:lang w:val="hy-AM"/>
        </w:rPr>
        <w:t>«</w:t>
      </w:r>
      <w:r w:rsidR="004403F4">
        <w:rPr>
          <w:rStyle w:val="a3"/>
          <w:rFonts w:ascii="GHEA Grapalat" w:hAnsi="GHEA Grapalat"/>
          <w:b w:val="0"/>
          <w:lang w:val="hy-AM"/>
        </w:rPr>
        <w:t>Տ</w:t>
      </w:r>
      <w:r w:rsidR="004403F4" w:rsidRPr="001C1F00">
        <w:rPr>
          <w:rStyle w:val="a3"/>
          <w:rFonts w:ascii="GHEA Grapalat" w:hAnsi="GHEA Grapalat"/>
          <w:b w:val="0"/>
          <w:lang w:val="hy-AM"/>
        </w:rPr>
        <w:t xml:space="preserve">եղական տուրքերի </w:t>
      </w:r>
      <w:r w:rsidR="004403F4">
        <w:rPr>
          <w:rStyle w:val="a3"/>
          <w:rFonts w:ascii="GHEA Grapalat" w:hAnsi="GHEA Grapalat"/>
          <w:b w:val="0"/>
          <w:lang w:val="hy-AM"/>
        </w:rPr>
        <w:t>և</w:t>
      </w:r>
      <w:r w:rsidR="004403F4" w:rsidRPr="001C1F00">
        <w:rPr>
          <w:rStyle w:val="a3"/>
          <w:rFonts w:ascii="GHEA Grapalat" w:hAnsi="GHEA Grapalat"/>
          <w:b w:val="0"/>
          <w:lang w:val="hy-AM"/>
        </w:rPr>
        <w:t xml:space="preserve"> վճարների մասին» օրենքով նախատեսված թույլտվությունների տրամադրման կարգը սահմանելու </w:t>
      </w:r>
      <w:r w:rsidR="004403F4" w:rsidRPr="001C1F00">
        <w:rPr>
          <w:rStyle w:val="a3"/>
          <w:rFonts w:ascii="GHEA Grapalat" w:hAnsi="GHEA Grapalat"/>
          <w:b w:val="0"/>
          <w:bCs w:val="0"/>
          <w:lang w:val="hy-AM"/>
        </w:rPr>
        <w:t>մասին</w:t>
      </w:r>
      <w:r w:rsidR="004403F4" w:rsidRPr="001C1F00">
        <w:rPr>
          <w:rStyle w:val="a3"/>
          <w:rFonts w:ascii="GHEA Grapalat" w:hAnsi="GHEA Grapalat"/>
          <w:b w:val="0"/>
          <w:lang w:val="hy-AM"/>
        </w:rPr>
        <w:t>»</w:t>
      </w:r>
      <w:r w:rsidR="004403F4" w:rsidRPr="009F22C6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="004403F4" w:rsidRPr="009F22C6">
        <w:rPr>
          <w:rStyle w:val="a3"/>
          <w:rFonts w:ascii="GHEA Grapalat" w:hAnsi="GHEA Grapalat"/>
          <w:sz w:val="18"/>
          <w:lang w:val="hy-AM"/>
        </w:rPr>
        <w:t xml:space="preserve"> </w:t>
      </w:r>
      <w:r w:rsidR="004403F4" w:rsidRPr="00A01B8E">
        <w:rPr>
          <w:rStyle w:val="a3"/>
          <w:rFonts w:ascii="GHEA Grapalat" w:hAnsi="GHEA Grapalat"/>
          <w:b w:val="0"/>
          <w:sz w:val="18"/>
          <w:lang w:val="hy-AM"/>
        </w:rPr>
        <w:t xml:space="preserve"> </w:t>
      </w:r>
      <w:r w:rsidR="00D33114">
        <w:rPr>
          <w:rStyle w:val="a3"/>
          <w:rFonts w:ascii="GHEA Grapalat" w:hAnsi="GHEA Grapalat"/>
          <w:b w:val="0"/>
          <w:lang w:val="hy-AM"/>
        </w:rPr>
        <w:t>Ջ</w:t>
      </w:r>
      <w:r w:rsidR="00D33114" w:rsidRPr="00A01B8E">
        <w:rPr>
          <w:rStyle w:val="a3"/>
          <w:rFonts w:ascii="GHEA Grapalat" w:hAnsi="GHEA Grapalat"/>
          <w:b w:val="0"/>
          <w:lang w:val="hy-AM"/>
        </w:rPr>
        <w:t xml:space="preserve">երմուկ համայնքի </w:t>
      </w:r>
      <w:r w:rsidR="00D33114" w:rsidRPr="00A01B8E">
        <w:rPr>
          <w:rFonts w:ascii="GHEA Grapalat" w:hAnsi="GHEA Grapalat"/>
          <w:b/>
          <w:i/>
          <w:iCs/>
          <w:sz w:val="21"/>
          <w:szCs w:val="21"/>
          <w:lang w:val="hy-AM"/>
        </w:rPr>
        <w:t xml:space="preserve"> </w:t>
      </w:r>
      <w:r w:rsidR="00D33114" w:rsidRPr="00A01B8E">
        <w:rPr>
          <w:rStyle w:val="a3"/>
          <w:rFonts w:ascii="GHEA Grapalat" w:hAnsi="GHEA Grapalat"/>
          <w:b w:val="0"/>
          <w:lang w:val="hy-AM"/>
        </w:rPr>
        <w:t xml:space="preserve">ավագանու որոշման </w:t>
      </w:r>
      <w:r w:rsidR="00D33114">
        <w:rPr>
          <w:rStyle w:val="a3"/>
          <w:rFonts w:ascii="GHEA Grapalat" w:hAnsi="GHEA Grapalat"/>
          <w:b w:val="0"/>
          <w:lang w:val="hy-AM"/>
        </w:rPr>
        <w:t xml:space="preserve">նախագիծը </w:t>
      </w:r>
      <w:r w:rsidRPr="00C77646">
        <w:rPr>
          <w:rFonts w:ascii="GHEA Grapalat" w:hAnsi="GHEA Grapalat" w:cs="Sylfaen"/>
          <w:lang w:val="hy-AM"/>
        </w:rPr>
        <w:t xml:space="preserve">կրում է նորմատիվ բնույթ, քանի որ պարունակում է վարքագծի պարտադիր կանոններ համայնքի վարչական տարածքում անորոշ թվով անձանց համար </w:t>
      </w:r>
      <w:r w:rsidR="00832211" w:rsidRPr="00C77646">
        <w:rPr>
          <w:rFonts w:ascii="GHEA Grapalat" w:hAnsi="GHEA Grapalat" w:cs="Sylfaen"/>
          <w:lang w:val="hy-AM"/>
        </w:rPr>
        <w:t xml:space="preserve">և ուղղված է կարգավորելու </w:t>
      </w:r>
      <w:r w:rsidR="00C77646">
        <w:rPr>
          <w:rFonts w:ascii="GHEA Grapalat" w:hAnsi="GHEA Grapalat" w:cs="Sylfaen"/>
          <w:lang w:val="hy-AM"/>
        </w:rPr>
        <w:t xml:space="preserve">համայնքի տարածքում </w:t>
      </w:r>
      <w:r w:rsidR="00832211" w:rsidRPr="00C77646">
        <w:rPr>
          <w:rFonts w:ascii="GHEA Grapalat" w:hAnsi="GHEA Grapalat" w:cs="Sylfaen"/>
          <w:lang w:val="hy-AM"/>
        </w:rPr>
        <w:t xml:space="preserve"> </w:t>
      </w:r>
      <w:r w:rsidR="0026739D">
        <w:rPr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առևտրի և ծառայությունների ոլորտում տրվող թույլտվությունների տրամադրման </w:t>
      </w:r>
      <w:r w:rsidR="00832211" w:rsidRPr="00C77646">
        <w:rPr>
          <w:rFonts w:ascii="GHEA Grapalat" w:hAnsi="GHEA Grapalat" w:cs="Sylfaen"/>
          <w:lang w:val="hy-AM"/>
        </w:rPr>
        <w:t>հետ կապված հարաբերությունները</w:t>
      </w:r>
      <w:r w:rsidR="00832211" w:rsidRPr="00C77646">
        <w:rPr>
          <w:rFonts w:ascii="GHEA Grapalat" w:hAnsi="GHEA Grapalat" w:cs="Courier New"/>
          <w:sz w:val="24"/>
          <w:szCs w:val="24"/>
          <w:lang w:val="hy-AM"/>
        </w:rPr>
        <w:t>։</w:t>
      </w:r>
      <w:r w:rsidR="00832211" w:rsidRPr="00C77646">
        <w:rPr>
          <w:rFonts w:ascii="GHEA Grapalat" w:hAnsi="GHEA Grapalat" w:cs="Courier New"/>
          <w:sz w:val="24"/>
          <w:szCs w:val="24"/>
          <w:lang w:val="hy-AM"/>
        </w:rPr>
        <w:tab/>
      </w:r>
    </w:p>
    <w:p w:rsidR="003125AE" w:rsidRPr="00BD7400" w:rsidRDefault="003125AE" w:rsidP="003125AE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A600A3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Pr="00BD7400">
        <w:rPr>
          <w:rFonts w:ascii="GHEA Grapalat" w:hAnsi="GHEA Grapalat"/>
          <w:lang w:val="hy-AM"/>
        </w:rPr>
        <w:t xml:space="preserve"> </w:t>
      </w:r>
    </w:p>
    <w:p w:rsidR="003125AE" w:rsidRDefault="003125AE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64E6B" w:rsidRDefault="00764E6B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33114" w:rsidRDefault="00D33114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33114" w:rsidRDefault="00D33114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33114" w:rsidRPr="007000D5" w:rsidRDefault="00D33114" w:rsidP="003125AE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3125AE" w:rsidRDefault="003125AE" w:rsidP="003125AE">
      <w:pPr>
        <w:spacing w:line="240" w:lineRule="auto"/>
        <w:rPr>
          <w:rFonts w:ascii="GHEA Grapalat" w:hAnsi="GHEA Grapalat"/>
          <w:lang w:val="hy-AM"/>
        </w:rPr>
      </w:pPr>
    </w:p>
    <w:p w:rsidR="002C072E" w:rsidRDefault="002C072E" w:rsidP="003125AE">
      <w:pPr>
        <w:spacing w:line="240" w:lineRule="auto"/>
        <w:rPr>
          <w:rFonts w:ascii="GHEA Grapalat" w:hAnsi="GHEA Grapalat"/>
          <w:lang w:val="hy-AM"/>
        </w:rPr>
      </w:pPr>
    </w:p>
    <w:p w:rsidR="002C072E" w:rsidRDefault="002C072E" w:rsidP="003125AE">
      <w:pPr>
        <w:spacing w:line="240" w:lineRule="auto"/>
        <w:rPr>
          <w:rFonts w:ascii="GHEA Grapalat" w:hAnsi="GHEA Grapalat"/>
          <w:lang w:val="hy-AM"/>
        </w:rPr>
      </w:pPr>
    </w:p>
    <w:p w:rsidR="002C072E" w:rsidRDefault="002C072E" w:rsidP="003125AE">
      <w:pPr>
        <w:spacing w:line="240" w:lineRule="auto"/>
        <w:rPr>
          <w:rFonts w:ascii="GHEA Grapalat" w:hAnsi="GHEA Grapalat"/>
          <w:lang w:val="hy-AM"/>
        </w:rPr>
      </w:pPr>
    </w:p>
    <w:p w:rsidR="002C072E" w:rsidRDefault="002C072E" w:rsidP="003125AE">
      <w:pPr>
        <w:spacing w:line="240" w:lineRule="auto"/>
        <w:rPr>
          <w:rFonts w:ascii="GHEA Grapalat" w:hAnsi="GHEA Grapalat"/>
          <w:lang w:val="hy-AM"/>
        </w:rPr>
      </w:pPr>
    </w:p>
    <w:p w:rsidR="002C072E" w:rsidRPr="00C273A9" w:rsidRDefault="002C072E" w:rsidP="003125AE">
      <w:pPr>
        <w:spacing w:line="240" w:lineRule="auto"/>
        <w:rPr>
          <w:rFonts w:ascii="GHEA Grapalat" w:hAnsi="GHEA Grapalat"/>
          <w:lang w:val="hy-AM"/>
        </w:rPr>
      </w:pPr>
    </w:p>
    <w:p w:rsidR="003125AE" w:rsidRPr="00C633FE" w:rsidRDefault="003125AE" w:rsidP="003125AE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633FE">
        <w:rPr>
          <w:rFonts w:ascii="GHEA Grapalat" w:hAnsi="GHEA Grapalat"/>
          <w:b/>
          <w:bCs/>
          <w:lang w:val="hy-AM"/>
        </w:rPr>
        <w:lastRenderedPageBreak/>
        <w:t>ՏԵՂԵԿԱՆՔ</w:t>
      </w:r>
    </w:p>
    <w:p w:rsidR="003125AE" w:rsidRPr="00C633FE" w:rsidRDefault="004403F4" w:rsidP="003125AE">
      <w:pPr>
        <w:jc w:val="center"/>
        <w:rPr>
          <w:rFonts w:ascii="GHEA Grapalat" w:hAnsi="GHEA Grapalat" w:cs="Sylfaen"/>
          <w:b/>
          <w:lang w:val="af-ZA"/>
        </w:rPr>
      </w:pPr>
      <w:r w:rsidRPr="009F22C6">
        <w:rPr>
          <w:rStyle w:val="a3"/>
          <w:rFonts w:ascii="GHEA Grapalat" w:hAnsi="GHEA Grapalat"/>
          <w:lang w:val="hy-AM"/>
        </w:rPr>
        <w:t>«</w:t>
      </w:r>
      <w:r w:rsidRPr="009F22C6">
        <w:rPr>
          <w:rStyle w:val="a3"/>
          <w:rFonts w:ascii="GHEA Grapalat" w:hAnsi="GHEA Grapalat"/>
          <w:bCs w:val="0"/>
        </w:rPr>
        <w:t>ՀԱՅԱՍՏԱՆԻ</w:t>
      </w:r>
      <w:r w:rsidRPr="009F22C6">
        <w:rPr>
          <w:rStyle w:val="a3"/>
          <w:rFonts w:ascii="GHEA Grapalat" w:hAnsi="GHEA Grapalat"/>
          <w:bCs w:val="0"/>
          <w:lang w:val="hy-AM"/>
        </w:rPr>
        <w:t xml:space="preserve"> </w:t>
      </w:r>
      <w:r w:rsidRPr="009F22C6">
        <w:rPr>
          <w:rStyle w:val="a3"/>
          <w:rFonts w:ascii="GHEA Grapalat" w:hAnsi="GHEA Grapalat"/>
          <w:bCs w:val="0"/>
        </w:rPr>
        <w:t>ՀԱՆՐԱՊԵՏՈՒԹՅԱՆ</w:t>
      </w:r>
      <w:r w:rsidRPr="009F22C6">
        <w:rPr>
          <w:rStyle w:val="a3"/>
          <w:rFonts w:ascii="GHEA Grapalat" w:hAnsi="GHEA Grapalat"/>
          <w:bCs w:val="0"/>
          <w:lang w:val="hy-AM"/>
        </w:rPr>
        <w:t xml:space="preserve"> </w:t>
      </w:r>
      <w:r w:rsidRPr="009F22C6">
        <w:rPr>
          <w:rStyle w:val="a3"/>
          <w:rFonts w:ascii="GHEA Grapalat" w:hAnsi="GHEA Grapalat"/>
          <w:bCs w:val="0"/>
        </w:rPr>
        <w:t>ՎԱՅՈՑ</w:t>
      </w:r>
      <w:r w:rsidRPr="004403F4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9F22C6">
        <w:rPr>
          <w:rStyle w:val="a3"/>
          <w:rFonts w:ascii="GHEA Grapalat" w:hAnsi="GHEA Grapalat"/>
          <w:bCs w:val="0"/>
        </w:rPr>
        <w:t>ՁՈՐԻ</w:t>
      </w:r>
      <w:r w:rsidRPr="009F22C6">
        <w:rPr>
          <w:rStyle w:val="a3"/>
          <w:rFonts w:ascii="GHEA Grapalat" w:hAnsi="GHEA Grapalat"/>
          <w:bCs w:val="0"/>
          <w:lang w:val="hy-AM"/>
        </w:rPr>
        <w:t xml:space="preserve"> </w:t>
      </w:r>
      <w:r w:rsidRPr="009F22C6">
        <w:rPr>
          <w:rStyle w:val="a3"/>
          <w:rFonts w:ascii="GHEA Grapalat" w:hAnsi="GHEA Grapalat"/>
          <w:bCs w:val="0"/>
        </w:rPr>
        <w:t>ՄԱՐԶԻ</w:t>
      </w:r>
      <w:r w:rsidRPr="009F22C6">
        <w:rPr>
          <w:rStyle w:val="a3"/>
          <w:rFonts w:ascii="GHEA Grapalat" w:hAnsi="GHEA Grapalat"/>
          <w:bCs w:val="0"/>
          <w:lang w:val="hy-AM"/>
        </w:rPr>
        <w:t xml:space="preserve"> ՋԵՐՄՈՒԿ </w:t>
      </w:r>
      <w:r w:rsidRPr="009F22C6">
        <w:rPr>
          <w:rStyle w:val="a3"/>
          <w:rFonts w:ascii="GHEA Grapalat" w:hAnsi="GHEA Grapalat"/>
          <w:bCs w:val="0"/>
        </w:rPr>
        <w:t>ՀԱՄԱՅՆՔԻ</w:t>
      </w:r>
      <w:r w:rsidRPr="004403F4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9F22C6">
        <w:rPr>
          <w:rStyle w:val="a3"/>
          <w:rFonts w:ascii="GHEA Grapalat" w:hAnsi="GHEA Grapalat"/>
          <w:bCs w:val="0"/>
        </w:rPr>
        <w:t>ՎԱՐՉԱԿԱՆ</w:t>
      </w:r>
      <w:r w:rsidRPr="004403F4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9F22C6">
        <w:rPr>
          <w:rStyle w:val="a3"/>
          <w:rFonts w:ascii="GHEA Grapalat" w:hAnsi="GHEA Grapalat"/>
          <w:bCs w:val="0"/>
        </w:rPr>
        <w:t>ՏԱՐԱԾՔՈՒՄ</w:t>
      </w:r>
      <w:r w:rsidRPr="004403F4">
        <w:rPr>
          <w:rStyle w:val="a3"/>
          <w:rFonts w:ascii="GHEA Grapalat" w:hAnsi="GHEA Grapalat"/>
          <w:bCs w:val="0"/>
          <w:lang w:val="af-ZA"/>
        </w:rPr>
        <w:t xml:space="preserve"> </w:t>
      </w:r>
      <w:r w:rsidRPr="004403F4">
        <w:rPr>
          <w:rStyle w:val="a3"/>
          <w:rFonts w:ascii="GHEA Grapalat" w:hAnsi="GHEA Grapalat"/>
          <w:lang w:val="af-ZA"/>
        </w:rPr>
        <w:t>«</w:t>
      </w:r>
      <w:r w:rsidRPr="009F22C6">
        <w:rPr>
          <w:rStyle w:val="a3"/>
          <w:rFonts w:ascii="GHEA Grapalat" w:hAnsi="GHEA Grapalat"/>
        </w:rPr>
        <w:t>ՏԵՂԱԿԱՆ</w:t>
      </w:r>
      <w:r w:rsidRPr="004403F4">
        <w:rPr>
          <w:rStyle w:val="a3"/>
          <w:rFonts w:ascii="GHEA Grapalat" w:hAnsi="GHEA Grapalat"/>
          <w:lang w:val="af-ZA"/>
        </w:rPr>
        <w:t xml:space="preserve"> </w:t>
      </w:r>
      <w:r w:rsidRPr="009F22C6">
        <w:rPr>
          <w:rStyle w:val="a3"/>
          <w:rFonts w:ascii="GHEA Grapalat" w:hAnsi="GHEA Grapalat"/>
        </w:rPr>
        <w:t>ՏՈՒՐՔԵՐԻ</w:t>
      </w:r>
      <w:r w:rsidRPr="004403F4">
        <w:rPr>
          <w:rStyle w:val="a3"/>
          <w:rFonts w:ascii="GHEA Grapalat" w:hAnsi="GHEA Grapalat"/>
          <w:lang w:val="af-ZA"/>
        </w:rPr>
        <w:t xml:space="preserve"> </w:t>
      </w:r>
      <w:r w:rsidRPr="009F22C6">
        <w:rPr>
          <w:rStyle w:val="a3"/>
          <w:rFonts w:ascii="GHEA Grapalat" w:hAnsi="GHEA Grapalat"/>
        </w:rPr>
        <w:t>ԵՎ</w:t>
      </w:r>
      <w:r w:rsidRPr="004403F4">
        <w:rPr>
          <w:rStyle w:val="a3"/>
          <w:rFonts w:ascii="GHEA Grapalat" w:hAnsi="GHEA Grapalat"/>
          <w:lang w:val="af-ZA"/>
        </w:rPr>
        <w:t xml:space="preserve"> </w:t>
      </w:r>
      <w:r w:rsidRPr="009F22C6">
        <w:rPr>
          <w:rStyle w:val="a3"/>
          <w:rFonts w:ascii="GHEA Grapalat" w:hAnsi="GHEA Grapalat"/>
        </w:rPr>
        <w:t>ՎՃԱՐՆԵՐԻ</w:t>
      </w:r>
      <w:r w:rsidRPr="004403F4">
        <w:rPr>
          <w:rStyle w:val="a3"/>
          <w:rFonts w:ascii="GHEA Grapalat" w:hAnsi="GHEA Grapalat"/>
          <w:lang w:val="af-ZA"/>
        </w:rPr>
        <w:t xml:space="preserve"> </w:t>
      </w:r>
      <w:r w:rsidRPr="009F22C6">
        <w:rPr>
          <w:rStyle w:val="a3"/>
          <w:rFonts w:ascii="GHEA Grapalat" w:hAnsi="GHEA Grapalat"/>
        </w:rPr>
        <w:t>ՄԱՍԻՆ</w:t>
      </w:r>
      <w:r w:rsidRPr="004403F4">
        <w:rPr>
          <w:rStyle w:val="a3"/>
          <w:rFonts w:ascii="GHEA Grapalat" w:hAnsi="GHEA Grapalat"/>
          <w:lang w:val="af-ZA"/>
        </w:rPr>
        <w:t xml:space="preserve">» </w:t>
      </w:r>
      <w:r w:rsidRPr="009F22C6">
        <w:rPr>
          <w:rStyle w:val="a3"/>
          <w:rFonts w:ascii="GHEA Grapalat" w:hAnsi="GHEA Grapalat"/>
        </w:rPr>
        <w:t>ՕՐԵՆՔՈՎ</w:t>
      </w:r>
      <w:r w:rsidRPr="004403F4">
        <w:rPr>
          <w:rStyle w:val="a3"/>
          <w:rFonts w:ascii="GHEA Grapalat" w:hAnsi="GHEA Grapalat"/>
          <w:lang w:val="af-ZA"/>
        </w:rPr>
        <w:t xml:space="preserve"> </w:t>
      </w:r>
      <w:r w:rsidRPr="009F22C6">
        <w:rPr>
          <w:rStyle w:val="a3"/>
          <w:rFonts w:ascii="GHEA Grapalat" w:hAnsi="GHEA Grapalat"/>
        </w:rPr>
        <w:t>ՆԱԽԱՏԵՍՎԱԾ</w:t>
      </w:r>
      <w:r w:rsidRPr="004403F4">
        <w:rPr>
          <w:rStyle w:val="a3"/>
          <w:rFonts w:ascii="GHEA Grapalat" w:hAnsi="GHEA Grapalat"/>
          <w:lang w:val="af-ZA"/>
        </w:rPr>
        <w:t xml:space="preserve"> </w:t>
      </w:r>
      <w:r w:rsidRPr="009F22C6">
        <w:rPr>
          <w:rStyle w:val="a3"/>
          <w:rFonts w:ascii="GHEA Grapalat" w:hAnsi="GHEA Grapalat"/>
        </w:rPr>
        <w:t>ԹՈՒՅԼՏՎՈՒԹՅՈՒՆՆԵՐԻ</w:t>
      </w:r>
      <w:r w:rsidRPr="004403F4">
        <w:rPr>
          <w:rStyle w:val="a3"/>
          <w:rFonts w:ascii="GHEA Grapalat" w:hAnsi="GHEA Grapalat"/>
          <w:lang w:val="af-ZA"/>
        </w:rPr>
        <w:t xml:space="preserve"> </w:t>
      </w:r>
      <w:r w:rsidRPr="009F22C6">
        <w:rPr>
          <w:rStyle w:val="a3"/>
          <w:rFonts w:ascii="GHEA Grapalat" w:hAnsi="GHEA Grapalat"/>
        </w:rPr>
        <w:t>ՏՐԱՄԱԴՐՄԱՆ</w:t>
      </w:r>
      <w:r w:rsidRPr="004403F4">
        <w:rPr>
          <w:rStyle w:val="a3"/>
          <w:rFonts w:ascii="GHEA Grapalat" w:hAnsi="GHEA Grapalat"/>
          <w:lang w:val="af-ZA"/>
        </w:rPr>
        <w:t xml:space="preserve"> </w:t>
      </w:r>
      <w:r w:rsidRPr="009F22C6">
        <w:rPr>
          <w:rStyle w:val="a3"/>
          <w:rFonts w:ascii="GHEA Grapalat" w:hAnsi="GHEA Grapalat"/>
        </w:rPr>
        <w:t>ԿԱՐԳԸ</w:t>
      </w:r>
      <w:r w:rsidRPr="004403F4">
        <w:rPr>
          <w:rStyle w:val="a3"/>
          <w:rFonts w:ascii="GHEA Grapalat" w:hAnsi="GHEA Grapalat"/>
          <w:lang w:val="af-ZA"/>
        </w:rPr>
        <w:t xml:space="preserve"> </w:t>
      </w:r>
      <w:r w:rsidRPr="009F22C6">
        <w:rPr>
          <w:rStyle w:val="a3"/>
          <w:rFonts w:ascii="GHEA Grapalat" w:hAnsi="GHEA Grapalat"/>
        </w:rPr>
        <w:t>ՍԱՀՄԱՆԵԼՈՒ</w:t>
      </w:r>
      <w:r w:rsidRPr="009F22C6">
        <w:rPr>
          <w:rStyle w:val="a3"/>
          <w:rFonts w:ascii="GHEA Grapalat" w:hAnsi="GHEA Grapalat"/>
          <w:lang w:val="hy-AM"/>
        </w:rPr>
        <w:t xml:space="preserve"> </w:t>
      </w:r>
      <w:r w:rsidRPr="009F22C6">
        <w:rPr>
          <w:rStyle w:val="a3"/>
          <w:rFonts w:ascii="GHEA Grapalat" w:hAnsi="GHEA Grapalat"/>
          <w:bCs w:val="0"/>
        </w:rPr>
        <w:t>ՄԱՍԻՆ</w:t>
      </w:r>
      <w:r w:rsidRPr="009F22C6">
        <w:rPr>
          <w:rStyle w:val="a3"/>
          <w:rFonts w:ascii="GHEA Grapalat" w:hAnsi="GHEA Grapalat"/>
          <w:lang w:val="hy-AM"/>
        </w:rPr>
        <w:t>»</w:t>
      </w:r>
      <w:r w:rsidRPr="009F22C6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Pr="009F22C6">
        <w:rPr>
          <w:rStyle w:val="a3"/>
          <w:rFonts w:ascii="GHEA Grapalat" w:hAnsi="GHEA Grapalat"/>
          <w:sz w:val="18"/>
          <w:lang w:val="hy-AM"/>
        </w:rPr>
        <w:t xml:space="preserve"> </w:t>
      </w:r>
      <w:r w:rsidR="000674E5" w:rsidRPr="000674E5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0674E5" w:rsidRPr="000674E5">
        <w:rPr>
          <w:rFonts w:ascii="GHEA Grapalat" w:hAnsi="GHEA Grapalat"/>
          <w:i/>
          <w:iCs/>
          <w:sz w:val="21"/>
          <w:szCs w:val="21"/>
          <w:lang w:val="hy-AM"/>
        </w:rPr>
        <w:t xml:space="preserve"> </w:t>
      </w:r>
      <w:r w:rsidR="000674E5" w:rsidRPr="000674E5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125AE" w:rsidRPr="00C633FE">
        <w:rPr>
          <w:rFonts w:ascii="GHEA Grapalat" w:hAnsi="GHEA Grapalat"/>
          <w:b/>
          <w:bCs/>
          <w:lang w:val="hy-AM"/>
        </w:rPr>
        <w:t>ԸՆԴՈՒՆՄԱՆ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ԱՅԼ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ԻՐԱՎԱԿԱՆ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ԱԿՏԵՐԻ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ԸՆԴՈՒՆՄԱՆ</w:t>
      </w:r>
      <w:r w:rsidR="00764E6B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ԱՆՀՐԱԺԵՇՏՈՒԹՅԱՆ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ՄԱՍԻՆ</w:t>
      </w:r>
    </w:p>
    <w:p w:rsidR="003125AE" w:rsidRPr="00C633FE" w:rsidRDefault="003125AE" w:rsidP="003125AE">
      <w:pPr>
        <w:jc w:val="both"/>
        <w:rPr>
          <w:rFonts w:ascii="GHEA Grapalat" w:hAnsi="GHEA Grapalat" w:cs="GHEA Grapalat"/>
          <w:b/>
          <w:bCs/>
          <w:lang w:val="hy-AM"/>
        </w:rPr>
      </w:pPr>
    </w:p>
    <w:p w:rsidR="003125AE" w:rsidRPr="00320A9B" w:rsidRDefault="004403F4" w:rsidP="003125AE">
      <w:pPr>
        <w:jc w:val="both"/>
        <w:rPr>
          <w:rFonts w:ascii="GHEA Grapalat" w:hAnsi="GHEA Grapalat" w:cs="GHEA Grapalat"/>
          <w:lang w:val="hy-AM"/>
        </w:rPr>
      </w:pPr>
      <w:r w:rsidRPr="001C1F00">
        <w:rPr>
          <w:rStyle w:val="a3"/>
          <w:rFonts w:ascii="GHEA Grapalat" w:hAnsi="GHEA Grapalat"/>
          <w:b w:val="0"/>
          <w:lang w:val="hy-AM"/>
        </w:rPr>
        <w:t>«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Հայաստանի </w:t>
      </w:r>
      <w:r>
        <w:rPr>
          <w:rStyle w:val="a3"/>
          <w:rFonts w:ascii="GHEA Grapalat" w:hAnsi="GHEA Grapalat"/>
          <w:b w:val="0"/>
          <w:bCs w:val="0"/>
          <w:lang w:val="hy-AM"/>
        </w:rPr>
        <w:t>Հ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անրապետության </w:t>
      </w:r>
      <w:r>
        <w:rPr>
          <w:rStyle w:val="a3"/>
          <w:rFonts w:ascii="GHEA Grapalat" w:hAnsi="GHEA Grapalat"/>
          <w:b w:val="0"/>
          <w:bCs w:val="0"/>
          <w:lang w:val="hy-AM"/>
        </w:rPr>
        <w:t>Վ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այոց ձորի մարզի </w:t>
      </w:r>
      <w:r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երմուկ համայնքի վարչական տարածքում </w:t>
      </w:r>
      <w:r w:rsidRPr="001C1F00">
        <w:rPr>
          <w:rStyle w:val="a3"/>
          <w:rFonts w:ascii="GHEA Grapalat" w:hAnsi="GHEA Grapalat"/>
          <w:b w:val="0"/>
          <w:lang w:val="hy-AM"/>
        </w:rPr>
        <w:t>«</w:t>
      </w:r>
      <w:r>
        <w:rPr>
          <w:rStyle w:val="a3"/>
          <w:rFonts w:ascii="GHEA Grapalat" w:hAnsi="GHEA Grapalat"/>
          <w:b w:val="0"/>
          <w:lang w:val="hy-AM"/>
        </w:rPr>
        <w:t>Տ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եղական տուրքերի </w:t>
      </w:r>
      <w:r>
        <w:rPr>
          <w:rStyle w:val="a3"/>
          <w:rFonts w:ascii="GHEA Grapalat" w:hAnsi="GHEA Grapalat"/>
          <w:b w:val="0"/>
          <w:lang w:val="hy-AM"/>
        </w:rPr>
        <w:t>և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վճարների մասին» օրենքով նախատեսված թույլտվությունների տրամադրման կարգը սահմանելու 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մասին</w:t>
      </w:r>
      <w:r w:rsidRPr="001C1F00">
        <w:rPr>
          <w:rStyle w:val="a3"/>
          <w:rFonts w:ascii="GHEA Grapalat" w:hAnsi="GHEA Grapalat"/>
          <w:b w:val="0"/>
          <w:lang w:val="hy-AM"/>
        </w:rPr>
        <w:t>»</w:t>
      </w:r>
      <w:r w:rsidRPr="009F22C6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Pr="009F22C6">
        <w:rPr>
          <w:rStyle w:val="a3"/>
          <w:rFonts w:ascii="GHEA Grapalat" w:hAnsi="GHEA Grapalat"/>
          <w:sz w:val="18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sz w:val="18"/>
          <w:lang w:val="hy-AM"/>
        </w:rPr>
        <w:t xml:space="preserve"> </w:t>
      </w:r>
      <w:r w:rsidR="00D33114">
        <w:rPr>
          <w:rStyle w:val="a3"/>
          <w:rFonts w:ascii="GHEA Grapalat" w:hAnsi="GHEA Grapalat"/>
          <w:b w:val="0"/>
          <w:lang w:val="hy-AM"/>
        </w:rPr>
        <w:t>Ջ</w:t>
      </w:r>
      <w:r w:rsidR="00D33114" w:rsidRPr="00A01B8E">
        <w:rPr>
          <w:rStyle w:val="a3"/>
          <w:rFonts w:ascii="GHEA Grapalat" w:hAnsi="GHEA Grapalat"/>
          <w:b w:val="0"/>
          <w:lang w:val="hy-AM"/>
        </w:rPr>
        <w:t xml:space="preserve">երմուկ համայնքի </w:t>
      </w:r>
      <w:r w:rsidR="00D33114" w:rsidRPr="00A01B8E">
        <w:rPr>
          <w:rFonts w:ascii="GHEA Grapalat" w:hAnsi="GHEA Grapalat"/>
          <w:b/>
          <w:i/>
          <w:iCs/>
          <w:sz w:val="21"/>
          <w:szCs w:val="21"/>
          <w:lang w:val="hy-AM"/>
        </w:rPr>
        <w:t xml:space="preserve"> </w:t>
      </w:r>
      <w:r w:rsidR="00D33114" w:rsidRPr="00A01B8E">
        <w:rPr>
          <w:rStyle w:val="a3"/>
          <w:rFonts w:ascii="GHEA Grapalat" w:hAnsi="GHEA Grapalat"/>
          <w:b w:val="0"/>
          <w:lang w:val="hy-AM"/>
        </w:rPr>
        <w:t>ավագանու որոշման նախագծի</w:t>
      </w:r>
      <w:r w:rsidR="00D33114" w:rsidRPr="000674E5">
        <w:rPr>
          <w:rStyle w:val="a3"/>
          <w:rFonts w:ascii="GHEA Grapalat" w:hAnsi="GHEA Grapalat"/>
          <w:lang w:val="hy-AM"/>
        </w:rPr>
        <w:t xml:space="preserve"> </w:t>
      </w:r>
      <w:r w:rsidR="003125AE" w:rsidRPr="00C633FE">
        <w:rPr>
          <w:rFonts w:ascii="GHEA Grapalat" w:hAnsi="GHEA Grapalat"/>
          <w:lang w:val="hy-AM"/>
        </w:rPr>
        <w:t>ըն</w:t>
      </w:r>
      <w:r w:rsidR="003125AE" w:rsidRPr="00C633FE">
        <w:rPr>
          <w:rFonts w:ascii="GHEA Grapalat" w:hAnsi="GHEA Grapalat" w:cs="GHEA Grapalat"/>
          <w:lang w:val="hy-AM"/>
        </w:rPr>
        <w:softHyphen/>
      </w:r>
      <w:r w:rsidR="003125AE" w:rsidRPr="00C633FE">
        <w:rPr>
          <w:rFonts w:ascii="GHEA Grapalat" w:hAnsi="GHEA Grapalat"/>
          <w:lang w:val="hy-AM"/>
        </w:rPr>
        <w:t>դունման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այլ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իրավական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ակտեր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ընդունելու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անհրաժեշտություն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չկա</w:t>
      </w:r>
      <w:r w:rsidR="003125AE" w:rsidRPr="00C633FE">
        <w:rPr>
          <w:rFonts w:ascii="GHEA Grapalat" w:hAnsi="GHEA Grapalat" w:cs="GHEA Grapalat"/>
          <w:lang w:val="hy-AM"/>
        </w:rPr>
        <w:t>:</w:t>
      </w:r>
      <w:r w:rsidR="003125AE" w:rsidRPr="00320A9B">
        <w:rPr>
          <w:rFonts w:ascii="GHEA Grapalat" w:hAnsi="GHEA Grapalat" w:cs="GHEA Grapalat"/>
          <w:lang w:val="hy-AM"/>
        </w:rPr>
        <w:t xml:space="preserve"> </w:t>
      </w:r>
    </w:p>
    <w:p w:rsidR="003125AE" w:rsidRPr="00BD7400" w:rsidRDefault="003125AE" w:rsidP="003125AE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3125AE" w:rsidRDefault="003125AE" w:rsidP="00764E6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2C072E" w:rsidRPr="00764E6B" w:rsidRDefault="002C072E" w:rsidP="00764E6B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3125AE" w:rsidRPr="0065645B" w:rsidRDefault="003125AE" w:rsidP="003125AE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3125AE" w:rsidRPr="00C633FE" w:rsidRDefault="003125AE" w:rsidP="003125AE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C633FE">
        <w:rPr>
          <w:rFonts w:ascii="GHEA Grapalat" w:hAnsi="GHEA Grapalat"/>
          <w:b/>
          <w:bCs/>
          <w:lang w:val="af-ZA"/>
        </w:rPr>
        <w:t>ՏԵՂԵԿԱՆՔ</w:t>
      </w:r>
    </w:p>
    <w:p w:rsidR="003125AE" w:rsidRPr="00C633FE" w:rsidRDefault="004403F4" w:rsidP="003125AE">
      <w:pPr>
        <w:jc w:val="center"/>
        <w:rPr>
          <w:rFonts w:ascii="GHEA Grapalat" w:hAnsi="GHEA Grapalat" w:cs="Sylfaen"/>
          <w:b/>
          <w:lang w:val="af-ZA"/>
        </w:rPr>
      </w:pPr>
      <w:r w:rsidRPr="009F22C6">
        <w:rPr>
          <w:rStyle w:val="a3"/>
          <w:rFonts w:ascii="GHEA Grapalat" w:hAnsi="GHEA Grapalat"/>
          <w:lang w:val="hy-AM"/>
        </w:rPr>
        <w:t>«</w:t>
      </w:r>
      <w:r w:rsidRPr="004403F4">
        <w:rPr>
          <w:rStyle w:val="a3"/>
          <w:rFonts w:ascii="GHEA Grapalat" w:hAnsi="GHEA Grapalat"/>
          <w:bCs w:val="0"/>
          <w:lang w:val="hy-AM"/>
        </w:rPr>
        <w:t>ՀԱՅԱՍՏԱՆԻ</w:t>
      </w:r>
      <w:r w:rsidRPr="009F22C6">
        <w:rPr>
          <w:rStyle w:val="a3"/>
          <w:rFonts w:ascii="GHEA Grapalat" w:hAnsi="GHEA Grapalat"/>
          <w:bCs w:val="0"/>
          <w:lang w:val="hy-AM"/>
        </w:rPr>
        <w:t xml:space="preserve"> </w:t>
      </w:r>
      <w:r w:rsidRPr="004403F4">
        <w:rPr>
          <w:rStyle w:val="a3"/>
          <w:rFonts w:ascii="GHEA Grapalat" w:hAnsi="GHEA Grapalat"/>
          <w:bCs w:val="0"/>
          <w:lang w:val="hy-AM"/>
        </w:rPr>
        <w:t>ՀԱՆՐԱՊԵՏՈՒԹՅԱՆ</w:t>
      </w:r>
      <w:r w:rsidRPr="009F22C6">
        <w:rPr>
          <w:rStyle w:val="a3"/>
          <w:rFonts w:ascii="GHEA Grapalat" w:hAnsi="GHEA Grapalat"/>
          <w:bCs w:val="0"/>
          <w:lang w:val="hy-AM"/>
        </w:rPr>
        <w:t xml:space="preserve"> </w:t>
      </w:r>
      <w:r w:rsidRPr="004403F4">
        <w:rPr>
          <w:rStyle w:val="a3"/>
          <w:rFonts w:ascii="GHEA Grapalat" w:hAnsi="GHEA Grapalat"/>
          <w:bCs w:val="0"/>
          <w:lang w:val="hy-AM"/>
        </w:rPr>
        <w:t>ՎԱՅՈՑ ՁՈՐԻ</w:t>
      </w:r>
      <w:r w:rsidRPr="009F22C6">
        <w:rPr>
          <w:rStyle w:val="a3"/>
          <w:rFonts w:ascii="GHEA Grapalat" w:hAnsi="GHEA Grapalat"/>
          <w:bCs w:val="0"/>
          <w:lang w:val="hy-AM"/>
        </w:rPr>
        <w:t xml:space="preserve"> </w:t>
      </w:r>
      <w:r w:rsidRPr="004403F4">
        <w:rPr>
          <w:rStyle w:val="a3"/>
          <w:rFonts w:ascii="GHEA Grapalat" w:hAnsi="GHEA Grapalat"/>
          <w:bCs w:val="0"/>
          <w:lang w:val="hy-AM"/>
        </w:rPr>
        <w:t>ՄԱՐԶԻ</w:t>
      </w:r>
      <w:r w:rsidRPr="009F22C6">
        <w:rPr>
          <w:rStyle w:val="a3"/>
          <w:rFonts w:ascii="GHEA Grapalat" w:hAnsi="GHEA Grapalat"/>
          <w:bCs w:val="0"/>
          <w:lang w:val="hy-AM"/>
        </w:rPr>
        <w:t xml:space="preserve"> ՋԵՐՄՈՒԿ </w:t>
      </w:r>
      <w:r w:rsidRPr="004403F4">
        <w:rPr>
          <w:rStyle w:val="a3"/>
          <w:rFonts w:ascii="GHEA Grapalat" w:hAnsi="GHEA Grapalat"/>
          <w:bCs w:val="0"/>
          <w:lang w:val="hy-AM"/>
        </w:rPr>
        <w:t xml:space="preserve">ՀԱՄԱՅՆՔԻ ՎԱՐՉԱԿԱՆ ՏԱՐԱԾՔՈՒՄ </w:t>
      </w:r>
      <w:r w:rsidRPr="004403F4">
        <w:rPr>
          <w:rStyle w:val="a3"/>
          <w:rFonts w:ascii="GHEA Grapalat" w:hAnsi="GHEA Grapalat"/>
          <w:lang w:val="hy-AM"/>
        </w:rPr>
        <w:t>«ՏԵՂԱԿԱՆ ՏՈՒՐՔԵՐԻ ԵՎ ՎՃԱՐՆԵՐԻ ՄԱՍԻՆ» ՕՐԵՆՔՈՎ ՆԱԽԱՏԵՍՎԱԾ ԹՈՒՅԼՏՎՈՒԹՅՈՒՆՆԵՐԻ ՏՐԱՄԱԴՐՄԱՆ ԿԱՐԳԸ ՍԱՀՄԱՆԵԼՈՒ</w:t>
      </w:r>
      <w:r w:rsidRPr="009F22C6">
        <w:rPr>
          <w:rStyle w:val="a3"/>
          <w:rFonts w:ascii="GHEA Grapalat" w:hAnsi="GHEA Grapalat"/>
          <w:lang w:val="hy-AM"/>
        </w:rPr>
        <w:t xml:space="preserve"> </w:t>
      </w:r>
      <w:r w:rsidRPr="004403F4">
        <w:rPr>
          <w:rStyle w:val="a3"/>
          <w:rFonts w:ascii="GHEA Grapalat" w:hAnsi="GHEA Grapalat"/>
          <w:bCs w:val="0"/>
          <w:lang w:val="hy-AM"/>
        </w:rPr>
        <w:t>ՄԱՍԻՆ</w:t>
      </w:r>
      <w:r w:rsidRPr="009F22C6">
        <w:rPr>
          <w:rStyle w:val="a3"/>
          <w:rFonts w:ascii="GHEA Grapalat" w:hAnsi="GHEA Grapalat"/>
          <w:lang w:val="hy-AM"/>
        </w:rPr>
        <w:t>»</w:t>
      </w:r>
      <w:r w:rsidRPr="009F22C6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Pr="009F22C6">
        <w:rPr>
          <w:rStyle w:val="a3"/>
          <w:rFonts w:ascii="GHEA Grapalat" w:hAnsi="GHEA Grapalat"/>
          <w:sz w:val="18"/>
          <w:lang w:val="hy-AM"/>
        </w:rPr>
        <w:t xml:space="preserve"> </w:t>
      </w:r>
      <w:r w:rsidR="000674E5" w:rsidRPr="000674E5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0674E5" w:rsidRPr="000674E5">
        <w:rPr>
          <w:rFonts w:ascii="GHEA Grapalat" w:hAnsi="GHEA Grapalat"/>
          <w:i/>
          <w:iCs/>
          <w:sz w:val="21"/>
          <w:szCs w:val="21"/>
          <w:lang w:val="hy-AM"/>
        </w:rPr>
        <w:t xml:space="preserve"> </w:t>
      </w:r>
      <w:r w:rsidR="000674E5" w:rsidRPr="000674E5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3125AE" w:rsidRPr="00C633FE">
        <w:rPr>
          <w:rFonts w:ascii="GHEA Grapalat" w:hAnsi="GHEA Grapalat"/>
          <w:b/>
          <w:bCs/>
          <w:lang w:val="hy-AM"/>
        </w:rPr>
        <w:t>ԸՆԴՈՒՆՄԱՆ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D8322D">
        <w:rPr>
          <w:rFonts w:ascii="GHEA Grapalat" w:hAnsi="GHEA Grapalat"/>
          <w:b/>
          <w:lang w:val="hy-AM"/>
        </w:rPr>
        <w:t xml:space="preserve">ՋԵՐՄՈՒԿ </w:t>
      </w:r>
      <w:r w:rsidR="003125AE" w:rsidRPr="00050511">
        <w:rPr>
          <w:rFonts w:ascii="GHEA Grapalat" w:hAnsi="GHEA Grapalat"/>
          <w:b/>
          <w:lang w:val="hy-AM"/>
        </w:rPr>
        <w:t xml:space="preserve"> ՀԱՄԱՅՆՔԻ </w:t>
      </w:r>
      <w:r w:rsidR="003125AE" w:rsidRPr="00C633FE">
        <w:rPr>
          <w:rFonts w:ascii="GHEA Grapalat" w:hAnsi="GHEA Grapalat"/>
          <w:b/>
          <w:bCs/>
          <w:lang w:val="af-ZA"/>
        </w:rPr>
        <w:t>ԲՅՈՒՋԵՈՒՄ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ԵԿԱՄՈՒՏՆԵՐԻ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ԵՎ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ԾԱԽՍԵՐԻ</w:t>
      </w:r>
      <w:r w:rsidR="003125AE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ԱՎԵԼԱՑՄԱՆ</w:t>
      </w:r>
      <w:r w:rsidR="0026739D">
        <w:rPr>
          <w:rFonts w:ascii="GHEA Grapalat" w:hAnsi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ԿԱՄ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hy-AM"/>
        </w:rPr>
        <w:t>ՆՎԱԶԵՑՄԱՆ</w:t>
      </w:r>
      <w:r w:rsidR="003125AE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3125AE" w:rsidRPr="00C633FE">
        <w:rPr>
          <w:rFonts w:ascii="GHEA Grapalat" w:hAnsi="GHEA Grapalat"/>
          <w:b/>
          <w:bCs/>
          <w:lang w:val="af-ZA"/>
        </w:rPr>
        <w:t>ՄԱՍԻՆ</w:t>
      </w:r>
    </w:p>
    <w:p w:rsidR="003125AE" w:rsidRPr="00C633FE" w:rsidRDefault="003125AE" w:rsidP="003125AE">
      <w:pPr>
        <w:jc w:val="both"/>
        <w:rPr>
          <w:rFonts w:ascii="GHEA Grapalat" w:hAnsi="GHEA Grapalat" w:cs="GHEA Grapalat"/>
          <w:lang w:val="hy-AM"/>
        </w:rPr>
      </w:pPr>
    </w:p>
    <w:p w:rsidR="003125AE" w:rsidRPr="00320A9B" w:rsidRDefault="004403F4" w:rsidP="003125AE">
      <w:pPr>
        <w:jc w:val="both"/>
        <w:rPr>
          <w:rFonts w:ascii="GHEA Grapalat" w:hAnsi="GHEA Grapalat" w:cs="GHEA Grapalat"/>
          <w:lang w:val="hy-AM"/>
        </w:rPr>
      </w:pPr>
      <w:r w:rsidRPr="001C1F00">
        <w:rPr>
          <w:rStyle w:val="a3"/>
          <w:rFonts w:ascii="GHEA Grapalat" w:hAnsi="GHEA Grapalat"/>
          <w:b w:val="0"/>
          <w:lang w:val="hy-AM"/>
        </w:rPr>
        <w:t>«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Հայաստանի </w:t>
      </w:r>
      <w:r>
        <w:rPr>
          <w:rStyle w:val="a3"/>
          <w:rFonts w:ascii="GHEA Grapalat" w:hAnsi="GHEA Grapalat"/>
          <w:b w:val="0"/>
          <w:bCs w:val="0"/>
          <w:lang w:val="hy-AM"/>
        </w:rPr>
        <w:t>Հ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անրապետության </w:t>
      </w:r>
      <w:r>
        <w:rPr>
          <w:rStyle w:val="a3"/>
          <w:rFonts w:ascii="GHEA Grapalat" w:hAnsi="GHEA Grapalat"/>
          <w:b w:val="0"/>
          <w:bCs w:val="0"/>
          <w:lang w:val="hy-AM"/>
        </w:rPr>
        <w:t>Վ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այոց ձորի մարզի </w:t>
      </w:r>
      <w:r>
        <w:rPr>
          <w:rStyle w:val="a3"/>
          <w:rFonts w:ascii="GHEA Grapalat" w:hAnsi="GHEA Grapalat"/>
          <w:b w:val="0"/>
          <w:bCs w:val="0"/>
          <w:lang w:val="hy-AM"/>
        </w:rPr>
        <w:t>Ջ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 xml:space="preserve">երմուկ համայնքի վարչական տարածքում </w:t>
      </w:r>
      <w:r w:rsidRPr="001C1F00">
        <w:rPr>
          <w:rStyle w:val="a3"/>
          <w:rFonts w:ascii="GHEA Grapalat" w:hAnsi="GHEA Grapalat"/>
          <w:b w:val="0"/>
          <w:lang w:val="hy-AM"/>
        </w:rPr>
        <w:t>«</w:t>
      </w:r>
      <w:r>
        <w:rPr>
          <w:rStyle w:val="a3"/>
          <w:rFonts w:ascii="GHEA Grapalat" w:hAnsi="GHEA Grapalat"/>
          <w:b w:val="0"/>
          <w:lang w:val="hy-AM"/>
        </w:rPr>
        <w:t>Տ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եղական տուրքերի </w:t>
      </w:r>
      <w:r>
        <w:rPr>
          <w:rStyle w:val="a3"/>
          <w:rFonts w:ascii="GHEA Grapalat" w:hAnsi="GHEA Grapalat"/>
          <w:b w:val="0"/>
          <w:lang w:val="hy-AM"/>
        </w:rPr>
        <w:t>և</w:t>
      </w:r>
      <w:r w:rsidRPr="001C1F00">
        <w:rPr>
          <w:rStyle w:val="a3"/>
          <w:rFonts w:ascii="GHEA Grapalat" w:hAnsi="GHEA Grapalat"/>
          <w:b w:val="0"/>
          <w:lang w:val="hy-AM"/>
        </w:rPr>
        <w:t xml:space="preserve"> վճարների մասին» օրենքով նախատեսված թույլտվությունների տրամադրման կարգը սահմանելու </w:t>
      </w:r>
      <w:r w:rsidRPr="001C1F00">
        <w:rPr>
          <w:rStyle w:val="a3"/>
          <w:rFonts w:ascii="GHEA Grapalat" w:hAnsi="GHEA Grapalat"/>
          <w:b w:val="0"/>
          <w:bCs w:val="0"/>
          <w:lang w:val="hy-AM"/>
        </w:rPr>
        <w:t>մասին</w:t>
      </w:r>
      <w:r w:rsidRPr="001C1F00">
        <w:rPr>
          <w:rStyle w:val="a3"/>
          <w:rFonts w:ascii="GHEA Grapalat" w:hAnsi="GHEA Grapalat"/>
          <w:b w:val="0"/>
          <w:lang w:val="hy-AM"/>
        </w:rPr>
        <w:t>»</w:t>
      </w:r>
      <w:r w:rsidRPr="009F22C6">
        <w:rPr>
          <w:rFonts w:ascii="GHEA Grapalat" w:eastAsia="Times New Roman" w:hAnsi="GHEA Grapalat"/>
          <w:bCs/>
          <w:szCs w:val="20"/>
          <w:lang w:val="hy-AM"/>
        </w:rPr>
        <w:t xml:space="preserve"> </w:t>
      </w:r>
      <w:r w:rsidRPr="009F22C6">
        <w:rPr>
          <w:rStyle w:val="a3"/>
          <w:rFonts w:ascii="GHEA Grapalat" w:hAnsi="GHEA Grapalat"/>
          <w:sz w:val="18"/>
          <w:lang w:val="hy-AM"/>
        </w:rPr>
        <w:t xml:space="preserve"> </w:t>
      </w:r>
      <w:r w:rsidRPr="00A01B8E">
        <w:rPr>
          <w:rStyle w:val="a3"/>
          <w:rFonts w:ascii="GHEA Grapalat" w:hAnsi="GHEA Grapalat"/>
          <w:b w:val="0"/>
          <w:sz w:val="18"/>
          <w:lang w:val="hy-AM"/>
        </w:rPr>
        <w:t xml:space="preserve"> </w:t>
      </w:r>
      <w:r w:rsidR="00D33114">
        <w:rPr>
          <w:rStyle w:val="a3"/>
          <w:rFonts w:ascii="GHEA Grapalat" w:hAnsi="GHEA Grapalat"/>
          <w:b w:val="0"/>
          <w:lang w:val="hy-AM"/>
        </w:rPr>
        <w:t>Ջ</w:t>
      </w:r>
      <w:r w:rsidR="00D33114" w:rsidRPr="00A01B8E">
        <w:rPr>
          <w:rStyle w:val="a3"/>
          <w:rFonts w:ascii="GHEA Grapalat" w:hAnsi="GHEA Grapalat"/>
          <w:b w:val="0"/>
          <w:lang w:val="hy-AM"/>
        </w:rPr>
        <w:t xml:space="preserve">երմուկ համայնքի </w:t>
      </w:r>
      <w:r w:rsidR="00D33114" w:rsidRPr="00A01B8E">
        <w:rPr>
          <w:rFonts w:ascii="GHEA Grapalat" w:hAnsi="GHEA Grapalat"/>
          <w:b/>
          <w:i/>
          <w:iCs/>
          <w:sz w:val="21"/>
          <w:szCs w:val="21"/>
          <w:lang w:val="hy-AM"/>
        </w:rPr>
        <w:t xml:space="preserve"> </w:t>
      </w:r>
      <w:r w:rsidR="00D33114" w:rsidRPr="00A01B8E">
        <w:rPr>
          <w:rStyle w:val="a3"/>
          <w:rFonts w:ascii="GHEA Grapalat" w:hAnsi="GHEA Grapalat"/>
          <w:b w:val="0"/>
          <w:lang w:val="hy-AM"/>
        </w:rPr>
        <w:t>ավագանու որոշման նախագծի</w:t>
      </w:r>
      <w:r w:rsidR="00D33114" w:rsidRPr="000674E5">
        <w:rPr>
          <w:rStyle w:val="a3"/>
          <w:rFonts w:ascii="GHEA Grapalat" w:hAnsi="GHEA Grapalat"/>
          <w:lang w:val="hy-AM"/>
        </w:rPr>
        <w:t xml:space="preserve"> </w:t>
      </w:r>
      <w:r w:rsidR="003125AE" w:rsidRPr="00C633FE">
        <w:rPr>
          <w:rFonts w:ascii="GHEA Grapalat" w:hAnsi="GHEA Grapalat"/>
          <w:lang w:val="hy-AM"/>
        </w:rPr>
        <w:t>ըն</w:t>
      </w:r>
      <w:r w:rsidR="003125AE" w:rsidRPr="00C633FE">
        <w:rPr>
          <w:rFonts w:ascii="GHEA Grapalat" w:hAnsi="GHEA Grapalat" w:cs="GHEA Grapalat"/>
          <w:lang w:val="hy-AM"/>
        </w:rPr>
        <w:softHyphen/>
      </w:r>
      <w:r w:rsidR="003125AE" w:rsidRPr="00C633FE">
        <w:rPr>
          <w:rFonts w:ascii="GHEA Grapalat" w:hAnsi="GHEA Grapalat"/>
          <w:lang w:val="hy-AM"/>
        </w:rPr>
        <w:t>դունման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կապակցությամբ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344C9E">
        <w:rPr>
          <w:rFonts w:ascii="GHEA Grapalat" w:hAnsi="GHEA Grapalat"/>
          <w:lang w:val="hy-AM"/>
        </w:rPr>
        <w:t>Ջերմուկ համայնքի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af-ZA"/>
        </w:rPr>
        <w:t>բյուջեում</w:t>
      </w:r>
      <w:r w:rsidR="0026739D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3125AE" w:rsidRPr="00C633FE">
        <w:rPr>
          <w:rFonts w:ascii="GHEA Grapalat" w:hAnsi="GHEA Grapalat"/>
          <w:lang w:val="af-ZA"/>
        </w:rPr>
        <w:t>ծախսերի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ավելացում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կամ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նվազեցում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af-ZA"/>
        </w:rPr>
        <w:t>չի</w:t>
      </w:r>
      <w:r w:rsidR="003125AE" w:rsidRPr="00C633FE">
        <w:rPr>
          <w:rFonts w:ascii="GHEA Grapalat" w:hAnsi="GHEA Grapalat" w:cs="GHEA Grapalat"/>
          <w:lang w:val="af-ZA"/>
        </w:rPr>
        <w:t xml:space="preserve"> </w:t>
      </w:r>
      <w:r w:rsidR="003125AE" w:rsidRPr="00C633FE">
        <w:rPr>
          <w:rFonts w:ascii="GHEA Grapalat" w:hAnsi="GHEA Grapalat"/>
          <w:lang w:val="hy-AM"/>
        </w:rPr>
        <w:t>նախատեսվում</w:t>
      </w:r>
      <w:r w:rsidR="003125AE" w:rsidRPr="00C633FE">
        <w:rPr>
          <w:rFonts w:ascii="GHEA Grapalat" w:hAnsi="GHEA Grapalat" w:cs="GHEA Grapalat"/>
          <w:lang w:val="af-ZA"/>
        </w:rPr>
        <w:t>:</w:t>
      </w:r>
      <w:r w:rsidR="003125AE" w:rsidRPr="00320A9B">
        <w:rPr>
          <w:rFonts w:ascii="GHEA Grapalat" w:hAnsi="GHEA Grapalat" w:cs="GHEA Grapalat"/>
          <w:lang w:val="hy-AM"/>
        </w:rPr>
        <w:t xml:space="preserve"> </w:t>
      </w:r>
      <w:r w:rsidR="00764E6B">
        <w:rPr>
          <w:rFonts w:ascii="GHEA Grapalat" w:hAnsi="GHEA Grapalat" w:cs="GHEA Grapalat"/>
          <w:lang w:val="hy-AM"/>
        </w:rPr>
        <w:t xml:space="preserve"> </w:t>
      </w:r>
    </w:p>
    <w:p w:rsidR="003125AE" w:rsidRPr="00A600A3" w:rsidRDefault="003125AE" w:rsidP="003125AE">
      <w:pPr>
        <w:spacing w:line="240" w:lineRule="auto"/>
        <w:jc w:val="center"/>
        <w:rPr>
          <w:rFonts w:ascii="GHEA Grapalat" w:hAnsi="GHEA Grapalat"/>
          <w:lang w:val="en-US"/>
        </w:rPr>
      </w:pPr>
      <w:r w:rsidRPr="00320A9B">
        <w:rPr>
          <w:rFonts w:ascii="GHEA Grapalat" w:hAnsi="GHEA Grapalat"/>
          <w:lang w:val="hy-AM"/>
        </w:rPr>
        <w:t xml:space="preserve"> </w:t>
      </w: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3125AE" w:rsidRPr="00320A9B" w:rsidRDefault="003125AE" w:rsidP="003125AE">
      <w:pPr>
        <w:rPr>
          <w:rFonts w:ascii="GHEA Grapalat" w:hAnsi="GHEA Grapalat"/>
          <w:lang w:val="hy-AM"/>
        </w:rPr>
      </w:pPr>
    </w:p>
    <w:p w:rsidR="0016687B" w:rsidRDefault="0016687B"/>
    <w:sectPr w:rsidR="0016687B" w:rsidSect="00C77646">
      <w:pgSz w:w="11906" w:h="16838"/>
      <w:pgMar w:top="450" w:right="851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41"/>
    <w:rsid w:val="000674E5"/>
    <w:rsid w:val="000C2B2D"/>
    <w:rsid w:val="001034D6"/>
    <w:rsid w:val="001449C7"/>
    <w:rsid w:val="0016687B"/>
    <w:rsid w:val="001C1F00"/>
    <w:rsid w:val="001C7202"/>
    <w:rsid w:val="0026739D"/>
    <w:rsid w:val="002C072E"/>
    <w:rsid w:val="002E5177"/>
    <w:rsid w:val="003125AE"/>
    <w:rsid w:val="00347F4F"/>
    <w:rsid w:val="00364941"/>
    <w:rsid w:val="00405EE6"/>
    <w:rsid w:val="0042523D"/>
    <w:rsid w:val="004403F4"/>
    <w:rsid w:val="004801BC"/>
    <w:rsid w:val="004B496C"/>
    <w:rsid w:val="004F415F"/>
    <w:rsid w:val="00527238"/>
    <w:rsid w:val="00577727"/>
    <w:rsid w:val="00614922"/>
    <w:rsid w:val="006479C3"/>
    <w:rsid w:val="0069764A"/>
    <w:rsid w:val="006D1821"/>
    <w:rsid w:val="00722125"/>
    <w:rsid w:val="00743C5B"/>
    <w:rsid w:val="00764E6B"/>
    <w:rsid w:val="007A6B6E"/>
    <w:rsid w:val="007D2E29"/>
    <w:rsid w:val="00815045"/>
    <w:rsid w:val="008229F6"/>
    <w:rsid w:val="00832211"/>
    <w:rsid w:val="00887E2A"/>
    <w:rsid w:val="008A4F95"/>
    <w:rsid w:val="00924228"/>
    <w:rsid w:val="009524D2"/>
    <w:rsid w:val="009524E9"/>
    <w:rsid w:val="009A1F8E"/>
    <w:rsid w:val="009F22C6"/>
    <w:rsid w:val="00A01B8E"/>
    <w:rsid w:val="00A070D3"/>
    <w:rsid w:val="00A33CB9"/>
    <w:rsid w:val="00B14806"/>
    <w:rsid w:val="00B549B2"/>
    <w:rsid w:val="00C77646"/>
    <w:rsid w:val="00D33114"/>
    <w:rsid w:val="00D7747E"/>
    <w:rsid w:val="00EA40BF"/>
    <w:rsid w:val="00E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5AE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12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A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25AE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312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7</cp:revision>
  <dcterms:created xsi:type="dcterms:W3CDTF">2022-04-01T11:48:00Z</dcterms:created>
  <dcterms:modified xsi:type="dcterms:W3CDTF">2022-10-13T11:48:00Z</dcterms:modified>
</cp:coreProperties>
</file>