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2A" w:rsidRPr="00B6712D" w:rsidRDefault="009D0B2A" w:rsidP="009D0B2A">
      <w:pPr>
        <w:ind w:firstLine="720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9D0B2A" w:rsidRPr="00B6712D" w:rsidRDefault="009D0B2A" w:rsidP="009D0B2A">
      <w:pPr>
        <w:ind w:firstLine="72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B6712D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9D0B2A" w:rsidRPr="00B6712D" w:rsidRDefault="009D0B2A" w:rsidP="009D0B2A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D0B2A" w:rsidRPr="00B6712D" w:rsidRDefault="009D0B2A" w:rsidP="009D0B2A">
      <w:pPr>
        <w:ind w:firstLine="720"/>
        <w:jc w:val="center"/>
        <w:rPr>
          <w:rFonts w:ascii="GHEA Grapalat" w:hAnsi="GHEA Grapalat"/>
          <w:sz w:val="28"/>
          <w:lang w:val="hy-AM"/>
        </w:rPr>
      </w:pPr>
      <w:r w:rsidRPr="00B6712D">
        <w:rPr>
          <w:rFonts w:ascii="GHEA Grapalat" w:hAnsi="GHEA Grapalat" w:cs="GHEA Grapalat"/>
          <w:sz w:val="28"/>
          <w:lang w:val="hy-AM"/>
        </w:rPr>
        <w:t>ՋԵՐՄՈՒԿ</w:t>
      </w:r>
      <w:r w:rsidRPr="00B6712D">
        <w:rPr>
          <w:rFonts w:ascii="GHEA Grapalat" w:hAnsi="GHEA Grapalat"/>
          <w:sz w:val="28"/>
          <w:lang w:val="hy-AM"/>
        </w:rPr>
        <w:t xml:space="preserve"> </w:t>
      </w:r>
      <w:r w:rsidRPr="00B6712D">
        <w:rPr>
          <w:rFonts w:ascii="GHEA Grapalat" w:hAnsi="GHEA Grapalat" w:cs="GHEA Grapalat"/>
          <w:sz w:val="28"/>
          <w:lang w:val="hy-AM"/>
        </w:rPr>
        <w:t>ՀԱՄԱՅՆՔԻ</w:t>
      </w:r>
      <w:r w:rsidRPr="00B6712D">
        <w:rPr>
          <w:rFonts w:ascii="GHEA Grapalat" w:hAnsi="GHEA Grapalat"/>
          <w:sz w:val="28"/>
          <w:lang w:val="hy-AM"/>
        </w:rPr>
        <w:t xml:space="preserve"> </w:t>
      </w:r>
      <w:r w:rsidRPr="00B6712D">
        <w:rPr>
          <w:rFonts w:ascii="GHEA Grapalat" w:hAnsi="GHEA Grapalat" w:cs="GHEA Grapalat"/>
          <w:sz w:val="28"/>
          <w:lang w:val="hy-AM"/>
        </w:rPr>
        <w:t>ԱՎԱԳԱՆԻ</w:t>
      </w:r>
      <w:r w:rsidRPr="00B6712D">
        <w:rPr>
          <w:rFonts w:ascii="GHEA Grapalat" w:hAnsi="GHEA Grapalat"/>
          <w:sz w:val="28"/>
          <w:lang w:val="hy-AM"/>
        </w:rPr>
        <w:t xml:space="preserve"> </w:t>
      </w:r>
    </w:p>
    <w:p w:rsidR="009D0B2A" w:rsidRPr="00B6712D" w:rsidRDefault="009D0B2A" w:rsidP="009D0B2A">
      <w:pPr>
        <w:ind w:firstLine="720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B6712D">
        <w:rPr>
          <w:rFonts w:ascii="GHEA Grapalat" w:hAnsi="GHEA Grapalat"/>
          <w:b/>
          <w:sz w:val="28"/>
          <w:szCs w:val="24"/>
          <w:lang w:val="hy-AM"/>
        </w:rPr>
        <w:t>ՈՐՈՇՈՒՄ</w:t>
      </w:r>
    </w:p>
    <w:p w:rsidR="009D0B2A" w:rsidRPr="00B6712D" w:rsidRDefault="009D0B2A" w:rsidP="00B6712D">
      <w:pPr>
        <w:shd w:val="clear" w:color="auto" w:fill="FFFFFF"/>
        <w:spacing w:after="0"/>
        <w:ind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B6712D">
        <w:rPr>
          <w:rFonts w:ascii="GHEA Grapalat" w:hAnsi="GHEA Grapalat"/>
          <w:color w:val="000000"/>
          <w:sz w:val="24"/>
          <w:szCs w:val="24"/>
          <w:lang w:val="hy-AM"/>
        </w:rPr>
        <w:t>______________ 2021 թվականի N ____ Ն</w:t>
      </w:r>
    </w:p>
    <w:p w:rsidR="009D0B2A" w:rsidRPr="00B6712D" w:rsidRDefault="009D0B2A" w:rsidP="009D0B2A">
      <w:pPr>
        <w:shd w:val="clear" w:color="auto" w:fill="FFFFFF"/>
        <w:spacing w:after="0"/>
        <w:ind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9D0B2A" w:rsidRPr="00B6712D" w:rsidTr="00FF4BA3">
        <w:trPr>
          <w:trHeight w:val="150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0B2A" w:rsidRPr="00B6712D" w:rsidRDefault="009D0B2A" w:rsidP="00FF4BA3">
            <w:pPr>
              <w:pStyle w:val="a3"/>
              <w:spacing w:line="360" w:lineRule="auto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B6712D">
              <w:rPr>
                <w:rFonts w:ascii="GHEA Grapalat" w:hAnsi="GHEA Grapalat"/>
                <w:b/>
                <w:lang w:val="hy-AM"/>
              </w:rPr>
              <w:t>202</w:t>
            </w:r>
            <w:r w:rsidRPr="00B6712D">
              <w:rPr>
                <w:rFonts w:ascii="GHEA Grapalat" w:hAnsi="GHEA Grapalat"/>
                <w:b/>
                <w:lang w:val="hy-AM"/>
              </w:rPr>
              <w:t>2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ԹՎԱԿԱՆԻ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ՀԱՄԱՐ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ՋԵՐՄՈՒԿ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ՀԱՄԱՅՆՔԻ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ԵՎ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ՀԱՄԱՅՆՔԱՅԻՆ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ԵՆԹԱԿԱՅՈՒԹՅԱՆ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ԿԱԶՄԱԿԵՐՊՈՒԹՅՈՒՆՆԵՐԻ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ԿՈՂՄԻՑ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ՄԱՏՈՒՑՎՈՂ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ԾԱՌԱՅՈՒԹՅՈՒՆՆԵՐԻ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ԴԻՄԱՑ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ԳԱՆՁՎՈՂ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ՎՃԱՐՆԵՐԻ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ԴՐՈՒՅՔԱՉԱՓԵՐԸ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ԵՎ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ԱՐՏՈՆՈՒԹՅՈՒՆՆԵՐԸ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ՍԱՀՄԱՆԵԼՈՒ</w:t>
            </w:r>
            <w:r w:rsidRPr="00B6712D">
              <w:rPr>
                <w:rFonts w:ascii="GHEA Grapalat" w:hAnsi="GHEA Grapalat"/>
                <w:b/>
                <w:lang w:val="hy-AM"/>
              </w:rPr>
              <w:t xml:space="preserve">  </w:t>
            </w:r>
            <w:r w:rsidRPr="00B6712D">
              <w:rPr>
                <w:rFonts w:ascii="GHEA Grapalat" w:hAnsi="GHEA Grapalat" w:cs="GHEA Grapalat"/>
                <w:b/>
                <w:lang w:val="hy-AM"/>
              </w:rPr>
              <w:t>ՄԱՍԻՆ</w:t>
            </w:r>
          </w:p>
        </w:tc>
      </w:tr>
    </w:tbl>
    <w:p w:rsidR="009D0B2A" w:rsidRPr="00B6712D" w:rsidRDefault="009D0B2A" w:rsidP="009D0B2A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  <w:r w:rsidRPr="00B6712D">
        <w:rPr>
          <w:rFonts w:ascii="GHEA Grapalat" w:hAnsi="GHEA Grapalat"/>
          <w:lang w:val="hy-AM"/>
        </w:rPr>
        <w:t>Համաձայն «Տեղական ինքնակառավարման մասին» Հայաստանի Հանրապետության օրենքի 18-րդ հոդվածի 1-ին մասի 19-րդ կետի, «Տեղական տուրքերի և վճարների մասին» Հայաստանի Հանրապետության օրենքի 8-րդ հոդվածի 2-րդ մասի՝</w:t>
      </w:r>
    </w:p>
    <w:p w:rsidR="009D0B2A" w:rsidRPr="00B6712D" w:rsidRDefault="009D0B2A" w:rsidP="009D0B2A">
      <w:pPr>
        <w:pStyle w:val="a3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6712D">
        <w:rPr>
          <w:rStyle w:val="a4"/>
          <w:rFonts w:ascii="GHEA Grapalat" w:hAnsi="GHEA Grapalat"/>
          <w:i/>
          <w:sz w:val="27"/>
          <w:szCs w:val="27"/>
          <w:lang w:val="hy-AM"/>
        </w:rPr>
        <w:t>ՀԱՄԱՅՆՔԻ ԱՎԱԳԱՆԻՆ ՈՐՈՇՈւՄ Է`</w:t>
      </w:r>
    </w:p>
    <w:p w:rsidR="005E22AD" w:rsidRPr="00B6712D" w:rsidRDefault="005E22AD" w:rsidP="005E22AD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  <w:r w:rsidRPr="00B6712D">
        <w:rPr>
          <w:rFonts w:ascii="GHEA Grapalat" w:hAnsi="GHEA Grapalat"/>
          <w:lang w:val="hy-AM"/>
        </w:rPr>
        <w:t>1. Սահմանել 202</w:t>
      </w:r>
      <w:r w:rsidRPr="00B6712D">
        <w:rPr>
          <w:rFonts w:ascii="GHEA Grapalat" w:hAnsi="GHEA Grapalat"/>
          <w:lang w:val="hy-AM"/>
        </w:rPr>
        <w:t>2</w:t>
      </w:r>
      <w:r w:rsidRPr="00B6712D">
        <w:rPr>
          <w:rFonts w:ascii="GHEA Grapalat" w:hAnsi="GHEA Grapalat"/>
          <w:lang w:val="hy-AM"/>
        </w:rPr>
        <w:t xml:space="preserve"> թվականի համար ՀՀ Վայոց ձորի մարզի Ջերմուկ համայնքի և համայնքային ենթակայության կազմակերպությունների կողմից մատուցվող ծառայությունների դիմաց գանձվող վճարների հետևյալ դրույքաչափերը՝</w:t>
      </w:r>
    </w:p>
    <w:p w:rsidR="005E22AD" w:rsidRPr="00B6712D" w:rsidRDefault="005E22AD" w:rsidP="005E22AD">
      <w:pPr>
        <w:pStyle w:val="a3"/>
        <w:jc w:val="both"/>
        <w:rPr>
          <w:rFonts w:ascii="GHEA Grapalat" w:hAnsi="GHEA Grapalat"/>
          <w:sz w:val="20"/>
          <w:szCs w:val="20"/>
          <w:lang w:val="hy-AM"/>
        </w:rPr>
      </w:pPr>
      <w:r w:rsidRPr="00B6712D">
        <w:rPr>
          <w:rFonts w:ascii="GHEA Grapalat" w:hAnsi="GHEA Grapalat"/>
          <w:lang w:val="hy-AM"/>
        </w:rPr>
        <w:t>1) «Ջերմուկ</w:t>
      </w:r>
      <w:r w:rsidRPr="00B6712D">
        <w:rPr>
          <w:rFonts w:ascii="Courier New" w:hAnsi="Courier New" w:cs="Courier New"/>
          <w:lang w:val="hy-AM"/>
        </w:rPr>
        <w:t> 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համայնքի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ճոպանուղի»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համայնքային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հիմնարկի</w:t>
      </w:r>
      <w:r w:rsidRPr="00B6712D">
        <w:rPr>
          <w:rFonts w:ascii="Courier New" w:hAnsi="Courier New" w:cs="Courier New"/>
          <w:lang w:val="hy-AM"/>
        </w:rPr>
        <w:t>  </w:t>
      </w:r>
      <w:r w:rsidRPr="00B6712D">
        <w:rPr>
          <w:rFonts w:ascii="GHEA Grapalat" w:hAnsi="GHEA Grapalat" w:cs="GHEA Grapalat"/>
          <w:lang w:val="hy-AM"/>
        </w:rPr>
        <w:t>կողմ</w:t>
      </w:r>
      <w:r w:rsidRPr="00B6712D">
        <w:rPr>
          <w:rFonts w:ascii="GHEA Grapalat" w:hAnsi="GHEA Grapalat"/>
          <w:lang w:val="hy-AM"/>
        </w:rPr>
        <w:t>ից մատուցվող ծառայությունների դիմաց</w:t>
      </w:r>
      <w:r w:rsidRPr="00B6712D">
        <w:rPr>
          <w:rFonts w:ascii="Courier New" w:hAnsi="Courier New" w:cs="Courier New"/>
          <w:lang w:val="hy-AM"/>
        </w:rPr>
        <w:t> 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գանձվող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վճարի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չափը՝</w:t>
      </w:r>
      <w:r w:rsidRPr="00B6712D">
        <w:rPr>
          <w:rFonts w:ascii="Courier New" w:hAnsi="Courier New" w:cs="Courier New"/>
          <w:lang w:val="hy-AM"/>
        </w:rPr>
        <w:t>  </w:t>
      </w:r>
      <w:r w:rsidRPr="00B6712D">
        <w:rPr>
          <w:rFonts w:ascii="GHEA Grapalat" w:hAnsi="GHEA Grapalat"/>
          <w:lang w:val="hy-AM"/>
        </w:rPr>
        <w:t xml:space="preserve">1500 </w:t>
      </w:r>
      <w:r w:rsidRPr="00B6712D">
        <w:rPr>
          <w:rFonts w:ascii="GHEA Grapalat" w:hAnsi="GHEA Grapalat" w:cs="GHEA Grapalat"/>
          <w:lang w:val="hy-AM"/>
        </w:rPr>
        <w:t>դրամ</w:t>
      </w:r>
      <w:r w:rsidRPr="00B6712D">
        <w:rPr>
          <w:rFonts w:ascii="GHEA Grapalat" w:hAnsi="GHEA Grapalat"/>
          <w:lang w:val="hy-AM"/>
        </w:rPr>
        <w:t xml:space="preserve">` </w:t>
      </w:r>
      <w:r w:rsidRPr="00B6712D">
        <w:rPr>
          <w:rFonts w:ascii="GHEA Grapalat" w:hAnsi="GHEA Grapalat" w:cs="GHEA Grapalat"/>
          <w:lang w:val="hy-AM"/>
        </w:rPr>
        <w:t>մեկ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ուղևորի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մեկ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շրջապտույտի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համար</w:t>
      </w:r>
      <w:r w:rsidRPr="00B6712D">
        <w:rPr>
          <w:rFonts w:ascii="GHEA Grapalat" w:hAnsi="GHEA Grapalat"/>
          <w:lang w:val="hy-AM"/>
        </w:rPr>
        <w:t>,</w:t>
      </w:r>
    </w:p>
    <w:p w:rsidR="005E22AD" w:rsidRPr="00B6712D" w:rsidRDefault="005E22AD" w:rsidP="005E22AD">
      <w:pPr>
        <w:pStyle w:val="a3"/>
        <w:jc w:val="both"/>
        <w:rPr>
          <w:rFonts w:ascii="GHEA Grapalat" w:hAnsi="GHEA Grapalat"/>
          <w:lang w:val="hy-AM"/>
        </w:rPr>
      </w:pPr>
      <w:r w:rsidRPr="00B6712D">
        <w:rPr>
          <w:rFonts w:ascii="GHEA Grapalat" w:hAnsi="GHEA Grapalat"/>
          <w:lang w:val="hy-AM"/>
        </w:rPr>
        <w:t xml:space="preserve">2) հասցեների տրամադրման (վերահասցեավորման) համար՝ 20 000 ՀՀ դրամ Ջերմուկ քաղաքում, 10 000 ՀՀ դրամ՝ համայնքի գյուղական բնակավայրերերում,   </w:t>
      </w:r>
    </w:p>
    <w:p w:rsidR="005E22AD" w:rsidRPr="00B6712D" w:rsidRDefault="005E22AD" w:rsidP="005E22AD">
      <w:pPr>
        <w:pStyle w:val="a3"/>
        <w:jc w:val="both"/>
        <w:rPr>
          <w:rFonts w:ascii="GHEA Grapalat" w:hAnsi="GHEA Grapalat"/>
          <w:sz w:val="20"/>
          <w:szCs w:val="20"/>
          <w:lang w:val="hy-AM"/>
        </w:rPr>
      </w:pPr>
      <w:r w:rsidRPr="00B6712D">
        <w:rPr>
          <w:rFonts w:ascii="GHEA Grapalat" w:hAnsi="GHEA Grapalat"/>
          <w:lang w:val="hy-AM"/>
        </w:rPr>
        <w:t>3) համայնքի վարչական տարածքում փողոցային լուսավորության հենասյուների օգտագործման տրամադրման ծառայության վճար՝ ամսական 500 (հինգ հարյուր) դրամ` յուրաքանչյուր հենասյան համար                            ,</w:t>
      </w:r>
      <w:r w:rsidRPr="00B6712D">
        <w:rPr>
          <w:rFonts w:ascii="GHEA Grapalat" w:hAnsi="GHEA Grapalat"/>
          <w:lang w:val="hy-AM"/>
        </w:rPr>
        <w:br/>
      </w:r>
      <w:r w:rsidRPr="00B6712D">
        <w:rPr>
          <w:rFonts w:ascii="GHEA Grapalat" w:hAnsi="GHEA Grapalat"/>
          <w:sz w:val="20"/>
          <w:szCs w:val="20"/>
          <w:lang w:val="hy-AM"/>
        </w:rPr>
        <w:br/>
      </w:r>
      <w:r w:rsidRPr="00B6712D">
        <w:rPr>
          <w:rFonts w:ascii="GHEA Grapalat" w:hAnsi="GHEA Grapalat"/>
          <w:lang w:val="hy-AM"/>
        </w:rPr>
        <w:t>4) Ջերմուկ համայնքի գյուղական բնակավայրերում հանդիսությունների սրահները օգտագործման տրամադրելու համար՝ 15 000 ՀՀ դրամ՝</w:t>
      </w:r>
      <w:r w:rsidRPr="00B6712D">
        <w:rPr>
          <w:rFonts w:ascii="Courier New" w:hAnsi="Courier New" w:cs="Courier New"/>
          <w:lang w:val="hy-AM"/>
        </w:rPr>
        <w:t> </w:t>
      </w:r>
      <w:r w:rsidR="001A691F">
        <w:rPr>
          <w:rFonts w:ascii="GHEA Grapalat" w:hAnsi="GHEA Grapalat" w:cs="GHEA Grapalat"/>
          <w:lang w:val="hy-AM"/>
        </w:rPr>
        <w:t>յուրաքանչյուր օրվա համար</w:t>
      </w:r>
      <w:r w:rsidRPr="00B6712D">
        <w:rPr>
          <w:rFonts w:ascii="GHEA Grapalat" w:hAnsi="GHEA Grapalat"/>
          <w:lang w:val="hy-AM"/>
        </w:rPr>
        <w:t xml:space="preserve">, </w:t>
      </w:r>
      <w:r w:rsidRPr="00B6712D">
        <w:rPr>
          <w:rFonts w:ascii="GHEA Grapalat" w:hAnsi="GHEA Grapalat" w:cs="GHEA Grapalat"/>
          <w:lang w:val="hy-AM"/>
        </w:rPr>
        <w:t>անհատույց՝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սգո</w:t>
      </w:r>
      <w:r w:rsidRPr="00B6712D">
        <w:rPr>
          <w:rFonts w:ascii="Courier New" w:hAnsi="Courier New" w:cs="Courier New"/>
          <w:lang w:val="hy-AM"/>
        </w:rPr>
        <w:t> </w:t>
      </w:r>
      <w:r w:rsidRPr="00B6712D">
        <w:rPr>
          <w:rFonts w:ascii="GHEA Grapalat" w:hAnsi="GHEA Grapalat" w:cs="GHEA Grapalat"/>
          <w:lang w:val="hy-AM"/>
        </w:rPr>
        <w:t>արարողությունների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դեպքում</w:t>
      </w:r>
      <w:r w:rsidRPr="00B6712D">
        <w:rPr>
          <w:rFonts w:ascii="GHEA Grapalat" w:hAnsi="GHEA Grapalat"/>
          <w:lang w:val="hy-AM"/>
        </w:rPr>
        <w:t xml:space="preserve">. </w:t>
      </w:r>
      <w:r w:rsidRPr="00B6712D">
        <w:rPr>
          <w:rFonts w:ascii="GHEA Grapalat" w:hAnsi="GHEA Grapalat" w:cs="GHEA Grapalat"/>
          <w:lang w:val="hy-AM"/>
        </w:rPr>
        <w:t>սրահները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վարձակալողի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վրա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է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դրվում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իր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կողմից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օգտագործված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էլեկտրաէներգիայի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և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գազի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վճարնե</w:t>
      </w:r>
      <w:r w:rsidRPr="00B6712D">
        <w:rPr>
          <w:rFonts w:ascii="GHEA Grapalat" w:hAnsi="GHEA Grapalat"/>
          <w:lang w:val="hy-AM"/>
        </w:rPr>
        <w:t>րի մուծման, ինչպես նաև գույքի, սպասքի և սրահի այլ իրերի հնարավոր վնասների փոխհատուցման պարտավորությունը,</w:t>
      </w:r>
    </w:p>
    <w:p w:rsidR="005E22AD" w:rsidRPr="00B6712D" w:rsidRDefault="005E22AD" w:rsidP="005E22AD">
      <w:pPr>
        <w:pStyle w:val="a3"/>
        <w:jc w:val="both"/>
        <w:rPr>
          <w:rFonts w:ascii="GHEA Grapalat" w:hAnsi="GHEA Grapalat"/>
          <w:sz w:val="20"/>
          <w:szCs w:val="20"/>
          <w:lang w:val="hy-AM"/>
        </w:rPr>
      </w:pPr>
      <w:r w:rsidRPr="00B6712D">
        <w:rPr>
          <w:rFonts w:ascii="GHEA Grapalat" w:hAnsi="GHEA Grapalat"/>
          <w:lang w:val="hy-AM"/>
        </w:rPr>
        <w:t>5) ինժեներական ենթակառուցվածքների մոնտաժման կամ ապամոնտաժման աշխատանքների համաձայնության տրամադրման համար՝ համաձայն հավելված 1-ի,</w:t>
      </w:r>
    </w:p>
    <w:p w:rsidR="005E22AD" w:rsidRPr="00B6712D" w:rsidRDefault="005E22AD" w:rsidP="005E22AD">
      <w:pPr>
        <w:pStyle w:val="a3"/>
        <w:jc w:val="both"/>
        <w:rPr>
          <w:rFonts w:ascii="GHEA Grapalat" w:hAnsi="GHEA Grapalat"/>
          <w:sz w:val="20"/>
          <w:szCs w:val="20"/>
          <w:lang w:val="hy-AM"/>
        </w:rPr>
      </w:pPr>
      <w:r w:rsidRPr="00B6712D">
        <w:rPr>
          <w:rFonts w:ascii="GHEA Grapalat" w:hAnsi="GHEA Grapalat"/>
          <w:lang w:val="hy-AM"/>
        </w:rPr>
        <w:lastRenderedPageBreak/>
        <w:t>6) համայնքի վարչական տարածքում գտնվող անշարժ գույքի գործառական նշանակության փոփոխության ծառայության համար՝ համաձայն հավելված 2-ի,</w:t>
      </w:r>
    </w:p>
    <w:p w:rsidR="005E22AD" w:rsidRPr="00B6712D" w:rsidRDefault="005E22AD" w:rsidP="005E22AD">
      <w:pPr>
        <w:pStyle w:val="a3"/>
        <w:jc w:val="both"/>
        <w:rPr>
          <w:rFonts w:ascii="GHEA Grapalat" w:hAnsi="GHEA Grapalat"/>
          <w:lang w:val="hy-AM"/>
        </w:rPr>
      </w:pPr>
      <w:r w:rsidRPr="00B6712D">
        <w:rPr>
          <w:rFonts w:ascii="GHEA Grapalat" w:hAnsi="GHEA Grapalat"/>
          <w:lang w:val="hy-AM"/>
        </w:rPr>
        <w:t>7) համայնքի վարչական տարածքում օրինականացված ինքնակամ կառույցների, ինչպես նաև՝ բնակելի և ոչ բնակելի տարածքների</w:t>
      </w:r>
      <w:r w:rsidRPr="00B6712D">
        <w:rPr>
          <w:rFonts w:ascii="Courier New" w:hAnsi="Courier New" w:cs="Courier New"/>
          <w:lang w:val="hy-AM"/>
        </w:rPr>
        <w:t> </w:t>
      </w:r>
      <w:r w:rsidRPr="00B6712D">
        <w:rPr>
          <w:rFonts w:ascii="GHEA Grapalat" w:hAnsi="GHEA Grapalat" w:cs="GHEA Grapalat"/>
          <w:lang w:val="hy-AM"/>
        </w:rPr>
        <w:t>օտարման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կամ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օգտագործման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տրամադրման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հ</w:t>
      </w:r>
      <w:r w:rsidRPr="00B6712D">
        <w:rPr>
          <w:rFonts w:ascii="GHEA Grapalat" w:hAnsi="GHEA Grapalat"/>
          <w:lang w:val="hy-AM"/>
        </w:rPr>
        <w:t>ամար՝ համաձայն հավելված 3-ի,                                          ՚</w:t>
      </w:r>
      <w:r w:rsidRPr="00B6712D">
        <w:rPr>
          <w:rFonts w:ascii="GHEA Grapalat" w:hAnsi="GHEA Grapalat"/>
          <w:lang w:val="hy-AM"/>
        </w:rPr>
        <w:br/>
      </w:r>
      <w:r w:rsidRPr="00B6712D">
        <w:rPr>
          <w:rFonts w:ascii="GHEA Grapalat" w:hAnsi="GHEA Grapalat"/>
          <w:sz w:val="20"/>
          <w:szCs w:val="20"/>
          <w:lang w:val="hy-AM"/>
        </w:rPr>
        <w:br/>
      </w:r>
      <w:r w:rsidRPr="00B6712D">
        <w:rPr>
          <w:rFonts w:ascii="GHEA Grapalat" w:hAnsi="GHEA Grapalat"/>
          <w:lang w:val="hy-AM"/>
        </w:rPr>
        <w:t>8)</w:t>
      </w:r>
      <w:r w:rsidRPr="00B6712D">
        <w:rPr>
          <w:rFonts w:ascii="Courier New" w:hAnsi="Courier New" w:cs="Courier New"/>
          <w:lang w:val="hy-AM"/>
        </w:rPr>
        <w:t> 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համայնքային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սեփականության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մեքենա</w:t>
      </w:r>
      <w:r w:rsidRPr="00B6712D">
        <w:rPr>
          <w:rFonts w:ascii="GHEA Grapalat" w:hAnsi="GHEA Grapalat"/>
          <w:lang w:val="hy-AM"/>
        </w:rPr>
        <w:t>-</w:t>
      </w:r>
      <w:r w:rsidRPr="00B6712D">
        <w:rPr>
          <w:rFonts w:ascii="GHEA Grapalat" w:hAnsi="GHEA Grapalat" w:cs="GHEA Grapalat"/>
          <w:lang w:val="hy-AM"/>
        </w:rPr>
        <w:t>մեխանիզմները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օգտագործման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տրամադրելու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համար՝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համաձայն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հավելված</w:t>
      </w:r>
      <w:r w:rsidRPr="00B6712D">
        <w:rPr>
          <w:rFonts w:ascii="GHEA Grapalat" w:hAnsi="GHEA Grapalat"/>
          <w:lang w:val="hy-AM"/>
        </w:rPr>
        <w:t xml:space="preserve"> 4-</w:t>
      </w:r>
      <w:r w:rsidRPr="00B6712D">
        <w:rPr>
          <w:rFonts w:ascii="GHEA Grapalat" w:hAnsi="GHEA Grapalat" w:cs="GHEA Grapalat"/>
          <w:lang w:val="hy-AM"/>
        </w:rPr>
        <w:t>ի</w:t>
      </w:r>
      <w:r w:rsidR="00B6712D" w:rsidRPr="00B6712D">
        <w:rPr>
          <w:rFonts w:ascii="GHEA Grapalat" w:hAnsi="GHEA Grapalat"/>
          <w:lang w:val="hy-AM"/>
        </w:rPr>
        <w:t>,</w:t>
      </w:r>
    </w:p>
    <w:p w:rsidR="00B6712D" w:rsidRPr="00B6712D" w:rsidRDefault="00B6712D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B6712D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9) </w:t>
      </w:r>
      <w:r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«Ջերմուկ համայնքի </w:t>
      </w:r>
      <w:r w:rsidR="00D100A3">
        <w:rPr>
          <w:rFonts w:ascii="GHEA Grapalat" w:eastAsia="Times New Roman" w:hAnsi="GHEA Grapalat" w:cs="GHEA Grapalat"/>
          <w:sz w:val="24"/>
          <w:szCs w:val="24"/>
          <w:lang w:val="hy-AM"/>
        </w:rPr>
        <w:t>մարզամշակու</w:t>
      </w:r>
      <w:r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 w:rsidR="00D100A3">
        <w:rPr>
          <w:rFonts w:ascii="GHEA Grapalat" w:eastAsia="Times New Roman" w:hAnsi="GHEA Grapalat" w:cs="GHEA Grapalat"/>
          <w:sz w:val="24"/>
          <w:szCs w:val="24"/>
          <w:lang w:val="hy-AM"/>
        </w:rPr>
        <w:t>այ</w:t>
      </w:r>
      <w:r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="00D100A3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կենտրոն» ՀՈԱԿ–ի կողմից ֆիթնես–մարզումների ծառայությունների դիմաց  գանձվող  վճարի չափը՝  անհատական մարզումների մեկ ժամը՝ 1000 (հազար) դրամ, մարզիչի հետ մարզումների 12 պարապմունքը՝ 10 000 դրամ։</w:t>
      </w:r>
    </w:p>
    <w:p w:rsidR="00B6712D" w:rsidRPr="00B6712D" w:rsidRDefault="00B6712D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10) Ջերմուկ համայնքի սեփականությունը հանդիսացող չափագրական գործիքի օգտագործման տրամադրման դիմաց </w:t>
      </w:r>
      <w:r w:rsidR="00A93C6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չափագրողից </w:t>
      </w:r>
      <w:r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>գանձվող վճարի չափը՝ հետևյալ դրույքաչափերով՝</w:t>
      </w:r>
    </w:p>
    <w:p w:rsidR="00B6712D" w:rsidRPr="00B6712D" w:rsidRDefault="00A93C6B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    ա․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մինչև 100 քմ շենք–շինությունների չափագրում- 1 քմ՝ 100 դրամ,</w:t>
      </w:r>
    </w:p>
    <w:p w:rsidR="00B6712D" w:rsidRPr="00B6712D" w:rsidRDefault="00A93C6B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    բ</w:t>
      </w:r>
      <w:r>
        <w:rPr>
          <w:rFonts w:ascii="Cambria Math" w:eastAsia="Times New Roman" w:hAnsi="Cambria Math" w:cs="GHEA Grapalat"/>
          <w:sz w:val="24"/>
          <w:szCs w:val="24"/>
          <w:lang w:val="hy-AM"/>
        </w:rPr>
        <w:t>․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 100 քմ–ից ավելի մակերեսով շենք–շինությունների չափագրում- 1 քմ՝ 150 դրամ,</w:t>
      </w:r>
    </w:p>
    <w:p w:rsidR="00B6712D" w:rsidRPr="00B6712D" w:rsidRDefault="00A93C6B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    </w:t>
      </w:r>
      <w:r>
        <w:rPr>
          <w:rFonts w:ascii="Cambria Math" w:eastAsia="Times New Roman" w:hAnsi="Cambria Math" w:cs="GHEA Grapalat"/>
          <w:sz w:val="24"/>
          <w:szCs w:val="24"/>
          <w:lang w:val="hy-AM"/>
        </w:rPr>
        <w:t>գ․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մինչև 1000 քմ չկառուցապատված տնամերձ հողամասի չափագրում- 10 000 դրամ,</w:t>
      </w:r>
    </w:p>
    <w:p w:rsidR="00B6712D" w:rsidRPr="00B6712D" w:rsidRDefault="00D60A5A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    դ</w:t>
      </w:r>
      <w:r>
        <w:rPr>
          <w:rFonts w:ascii="Cambria Math" w:eastAsia="Times New Roman" w:hAnsi="Cambria Math" w:cs="GHEA Grapalat"/>
          <w:sz w:val="24"/>
          <w:szCs w:val="24"/>
          <w:lang w:val="hy-AM"/>
        </w:rPr>
        <w:t>․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չկառուցապատված 1000 քմ–ից ավելի տնամերձ հողամասի չափագրում– 10 000 դրամ+1000 քմ–ից ավել յուրաքանչյուր 1 քմ՝ 10 դրամ,</w:t>
      </w:r>
    </w:p>
    <w:p w:rsidR="00B6712D" w:rsidRPr="00B6712D" w:rsidRDefault="00D60A5A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     ե</w:t>
      </w:r>
      <w:r>
        <w:rPr>
          <w:rFonts w:ascii="Cambria Math" w:eastAsia="Times New Roman" w:hAnsi="Cambria Math" w:cs="GHEA Grapalat"/>
          <w:sz w:val="24"/>
          <w:szCs w:val="24"/>
          <w:lang w:val="hy-AM"/>
        </w:rPr>
        <w:t>․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մինչև 1 հա չկառուցապատված արտադրական, հասարակական և գյուղատնտեսական նշանակության հողամասերի չափագրում– 20000 դրամ,</w:t>
      </w:r>
    </w:p>
    <w:p w:rsidR="00B6712D" w:rsidRPr="00B6712D" w:rsidRDefault="00D60A5A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    զ</w:t>
      </w:r>
      <w:r>
        <w:rPr>
          <w:rFonts w:ascii="Cambria Math" w:eastAsia="Times New Roman" w:hAnsi="Cambria Math" w:cs="GHEA Grapalat"/>
          <w:sz w:val="24"/>
          <w:szCs w:val="24"/>
          <w:lang w:val="hy-AM"/>
        </w:rPr>
        <w:t>․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1 հա–ից ավելի գյուղատնտեսական հողամասերի չափագրում– յուրաքանչյուր 1 հա–ի համար 20 000 դրամ,</w:t>
      </w:r>
    </w:p>
    <w:p w:rsidR="00B6712D" w:rsidRPr="00D100A3" w:rsidRDefault="00D60A5A" w:rsidP="00B6712D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    է</w:t>
      </w:r>
      <w:r>
        <w:rPr>
          <w:rFonts w:ascii="Cambria Math" w:eastAsia="Times New Roman" w:hAnsi="Cambria Math" w:cs="GHEA Grapalat"/>
          <w:sz w:val="24"/>
          <w:szCs w:val="24"/>
          <w:lang w:val="hy-AM"/>
        </w:rPr>
        <w:t xml:space="preserve">․ </w:t>
      </w:r>
      <w:r w:rsidR="00B6712D" w:rsidRPr="00B6712D">
        <w:rPr>
          <w:rFonts w:ascii="GHEA Grapalat" w:eastAsia="Times New Roman" w:hAnsi="GHEA Grapalat" w:cs="GHEA Grapalat"/>
          <w:sz w:val="24"/>
          <w:szCs w:val="24"/>
          <w:lang w:val="hy-AM"/>
        </w:rPr>
        <w:t>արդյունաբերական, հասարակական (արտադրական տարածքներ, հանգստի, հյուրանոցային համալիրներ եւ այլն) կառուցապատված հողամասերի և շենք, շինությունների, ենթակառուցվածքների չափագրումը– պայմանագրային հիմունքներով»։</w:t>
      </w:r>
    </w:p>
    <w:p w:rsidR="00B6712D" w:rsidRPr="00D60A5A" w:rsidRDefault="00B6712D" w:rsidP="00D60A5A">
      <w:pPr>
        <w:spacing w:after="15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D100A3">
        <w:rPr>
          <w:rFonts w:ascii="GHEA Grapalat" w:eastAsia="Times New Roman" w:hAnsi="GHEA Grapalat" w:cs="GHEA Grapalat"/>
          <w:sz w:val="24"/>
          <w:szCs w:val="24"/>
          <w:lang w:val="hy-AM"/>
        </w:rPr>
        <w:t>11) Հայաստանի Հանրապետության օրենսդրությամբ սահմանված կարգով հաստատված ճարտարապետաշինարարական նախագծին համապատասխան` նոր շենքերի, շինությունների (ներառյալ` ոչ հիմնական) շինարարության (տեղադրման) տրամադրված թույլտվության ժամկետի երկարաձգման դիմաց գանձվող վճարի չափը՝</w:t>
      </w:r>
      <w:r w:rsidRPr="00D100A3">
        <w:rPr>
          <w:rFonts w:ascii="Courier New" w:eastAsia="Times New Roman" w:hAnsi="Courier New" w:cs="Courier New"/>
          <w:sz w:val="24"/>
          <w:szCs w:val="24"/>
          <w:lang w:val="hy-AM"/>
        </w:rPr>
        <w:t>  </w:t>
      </w:r>
      <w:r w:rsidRPr="00D100A3">
        <w:rPr>
          <w:rFonts w:ascii="GHEA Grapalat" w:eastAsia="Times New Roman" w:hAnsi="GHEA Grapalat" w:cs="GHEA Grapalat"/>
          <w:sz w:val="24"/>
          <w:szCs w:val="24"/>
          <w:lang w:val="hy-AM"/>
        </w:rPr>
        <w:t>տրամադրված թույլտվության համար վճարված տեղական տուրքի չափով։</w:t>
      </w:r>
    </w:p>
    <w:p w:rsidR="005E22AD" w:rsidRPr="00B6712D" w:rsidRDefault="005E22AD" w:rsidP="005E22AD">
      <w:pPr>
        <w:pStyle w:val="a3"/>
        <w:jc w:val="both"/>
        <w:rPr>
          <w:rFonts w:ascii="GHEA Grapalat" w:hAnsi="GHEA Grapalat"/>
          <w:sz w:val="20"/>
          <w:szCs w:val="20"/>
          <w:lang w:val="hy-AM"/>
        </w:rPr>
      </w:pPr>
      <w:r w:rsidRPr="00B6712D">
        <w:rPr>
          <w:rFonts w:ascii="GHEA Grapalat" w:hAnsi="GHEA Grapalat"/>
          <w:lang w:val="hy-AM"/>
        </w:rPr>
        <w:t>2. Իրավունք վերապահել համայնքի ղեկավարին սույն որոշման 1-ին կետի 4-</w:t>
      </w:r>
      <w:r w:rsidR="00B6712D" w:rsidRPr="00B6712D">
        <w:rPr>
          <w:rFonts w:ascii="GHEA Grapalat" w:hAnsi="GHEA Grapalat"/>
          <w:lang w:val="hy-AM"/>
        </w:rPr>
        <w:t>րդից                     10</w:t>
      </w:r>
      <w:r w:rsidRPr="00B6712D">
        <w:rPr>
          <w:rFonts w:ascii="GHEA Grapalat" w:hAnsi="GHEA Grapalat"/>
          <w:lang w:val="hy-AM"/>
        </w:rPr>
        <w:t>–րդ</w:t>
      </w:r>
      <w:r w:rsidRPr="00B6712D">
        <w:rPr>
          <w:rFonts w:ascii="Courier New" w:hAnsi="Courier New" w:cs="Courier New"/>
          <w:lang w:val="hy-AM"/>
        </w:rPr>
        <w:t> </w:t>
      </w:r>
      <w:r w:rsidRPr="00B6712D">
        <w:rPr>
          <w:rFonts w:ascii="GHEA Grapalat" w:hAnsi="GHEA Grapalat" w:cs="GHEA Grapalat"/>
          <w:lang w:val="hy-AM"/>
        </w:rPr>
        <w:t>ենթակետերով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սահմանված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վճարների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համար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կիրառել</w:t>
      </w:r>
      <w:r w:rsidRPr="00B6712D">
        <w:rPr>
          <w:rFonts w:ascii="GHEA Grapalat" w:hAnsi="GHEA Grapalat"/>
          <w:lang w:val="hy-AM"/>
        </w:rPr>
        <w:t xml:space="preserve"> </w:t>
      </w:r>
      <w:r w:rsidRPr="00B6712D">
        <w:rPr>
          <w:rFonts w:ascii="GHEA Grapalat" w:hAnsi="GHEA Grapalat" w:cs="GHEA Grapalat"/>
          <w:lang w:val="hy-AM"/>
        </w:rPr>
        <w:t>դրո</w:t>
      </w:r>
      <w:r w:rsidRPr="00B6712D">
        <w:rPr>
          <w:rFonts w:ascii="GHEA Grapalat" w:hAnsi="GHEA Grapalat"/>
          <w:lang w:val="hy-AM"/>
        </w:rPr>
        <w:t>ւյքաչափերի նվազեցման արտոնություն 50-ից 100 տոկոսի չափով:</w:t>
      </w:r>
    </w:p>
    <w:p w:rsidR="005E22AD" w:rsidRPr="00B6712D" w:rsidRDefault="005E22AD" w:rsidP="005E22AD">
      <w:pPr>
        <w:pStyle w:val="a3"/>
        <w:jc w:val="both"/>
        <w:rPr>
          <w:rFonts w:ascii="GHEA Grapalat" w:hAnsi="GHEA Grapalat"/>
          <w:sz w:val="20"/>
          <w:szCs w:val="20"/>
          <w:lang w:val="hy-AM"/>
        </w:rPr>
      </w:pPr>
      <w:r w:rsidRPr="00B6712D">
        <w:rPr>
          <w:rFonts w:ascii="GHEA Grapalat" w:hAnsi="GHEA Grapalat"/>
          <w:lang w:val="hy-AM"/>
        </w:rPr>
        <w:t xml:space="preserve">3. Սույն որոշումն ուժի մեջ է մտնում պաշտոնական հրապարակման օրվան հաջորդող </w:t>
      </w:r>
      <w:r w:rsidR="001E716F">
        <w:rPr>
          <w:rFonts w:ascii="GHEA Grapalat" w:hAnsi="GHEA Grapalat"/>
          <w:lang w:val="hy-AM"/>
        </w:rPr>
        <w:t>տասներորդ օրը և տարածվում է 2022</w:t>
      </w:r>
      <w:r w:rsidRPr="00B6712D">
        <w:rPr>
          <w:rFonts w:ascii="GHEA Grapalat" w:hAnsi="GHEA Grapalat"/>
          <w:lang w:val="hy-AM"/>
        </w:rPr>
        <w:t xml:space="preserve"> թվականի հունվարի 1-ից հետո առաջացած հարաբերությունների վրա:</w:t>
      </w:r>
    </w:p>
    <w:p w:rsidR="005E22AD" w:rsidRPr="00B6712D" w:rsidRDefault="005E22AD" w:rsidP="005E22AD">
      <w:pPr>
        <w:pStyle w:val="a3"/>
        <w:rPr>
          <w:rFonts w:ascii="GHEA Grapalat" w:hAnsi="GHEA Grapalat"/>
          <w:sz w:val="20"/>
          <w:szCs w:val="20"/>
          <w:lang w:val="hy-AM"/>
        </w:rPr>
      </w:pPr>
      <w:r w:rsidRPr="00B6712D">
        <w:rPr>
          <w:rFonts w:ascii="Courier New" w:hAnsi="Courier New" w:cs="Courier New"/>
          <w:sz w:val="20"/>
          <w:szCs w:val="20"/>
          <w:lang w:val="hy-AM"/>
        </w:rPr>
        <w:t> </w:t>
      </w:r>
    </w:p>
    <w:p w:rsidR="009D0B2A" w:rsidRPr="00B6712D" w:rsidRDefault="009D0B2A" w:rsidP="009D0B2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bookmarkStart w:id="0" w:name="_GoBack"/>
      <w:bookmarkEnd w:id="0"/>
    </w:p>
    <w:p w:rsidR="009D0B2A" w:rsidRPr="00B6712D" w:rsidRDefault="009D0B2A" w:rsidP="009D0B2A">
      <w:pPr>
        <w:pStyle w:val="a3"/>
        <w:rPr>
          <w:rFonts w:ascii="GHEA Grapalat" w:hAnsi="GHEA Grapalat"/>
          <w:lang w:val="hy-AM"/>
        </w:rPr>
      </w:pPr>
    </w:p>
    <w:p w:rsidR="009D0B2A" w:rsidRPr="00B6712D" w:rsidRDefault="009D0B2A" w:rsidP="009D0B2A">
      <w:pPr>
        <w:pStyle w:val="a3"/>
        <w:rPr>
          <w:rFonts w:ascii="GHEA Grapalat" w:hAnsi="GHEA Grapalat"/>
          <w:lang w:val="hy-AM"/>
        </w:rPr>
      </w:pPr>
      <w:r w:rsidRPr="00B6712D">
        <w:rPr>
          <w:rFonts w:ascii="Courier New" w:hAnsi="Courier New" w:cs="Courier New"/>
          <w:lang w:val="hy-AM"/>
        </w:rPr>
        <w:t> </w:t>
      </w:r>
    </w:p>
    <w:p w:rsidR="009D0B2A" w:rsidRPr="00B6712D" w:rsidRDefault="009D0B2A" w:rsidP="009D0B2A">
      <w:pPr>
        <w:pStyle w:val="a3"/>
        <w:rPr>
          <w:rFonts w:ascii="GHEA Grapalat" w:hAnsi="GHEA Grapalat"/>
          <w:lang w:val="hy-AM"/>
        </w:rPr>
      </w:pPr>
      <w:r w:rsidRPr="00B6712D">
        <w:rPr>
          <w:rFonts w:ascii="GHEA Grapalat" w:hAnsi="GHEA Grapalat"/>
          <w:lang w:val="hy-AM"/>
        </w:rPr>
        <w:br/>
      </w:r>
      <w:r w:rsidRPr="00B6712D">
        <w:rPr>
          <w:rFonts w:ascii="Courier New" w:hAnsi="Courier New" w:cs="Courier New"/>
          <w:lang w:val="hy-AM"/>
        </w:rPr>
        <w:t> </w:t>
      </w:r>
    </w:p>
    <w:p w:rsidR="009D0B2A" w:rsidRPr="00B6712D" w:rsidRDefault="009D0B2A" w:rsidP="009D0B2A">
      <w:pPr>
        <w:rPr>
          <w:rFonts w:ascii="GHEA Grapalat" w:hAnsi="GHEA Grapalat"/>
          <w:sz w:val="18"/>
          <w:szCs w:val="18"/>
          <w:lang w:val="hy-AM"/>
        </w:rPr>
      </w:pPr>
      <w:r w:rsidRPr="00B6712D">
        <w:rPr>
          <w:rFonts w:ascii="Courier New" w:hAnsi="Courier New" w:cs="Courier New"/>
          <w:sz w:val="20"/>
          <w:szCs w:val="20"/>
          <w:lang w:val="hy-AM"/>
        </w:rPr>
        <w:t> </w:t>
      </w:r>
      <w:r w:rsidRPr="00B6712D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9D0B2A" w:rsidRPr="00B6712D" w:rsidRDefault="009D0B2A" w:rsidP="009D0B2A">
      <w:pPr>
        <w:pStyle w:val="a3"/>
        <w:jc w:val="center"/>
        <w:rPr>
          <w:rFonts w:ascii="GHEA Grapalat" w:hAnsi="GHEA Grapalat"/>
          <w:sz w:val="18"/>
          <w:szCs w:val="18"/>
          <w:lang w:val="hy-AM"/>
        </w:rPr>
      </w:pPr>
      <w:r w:rsidRPr="00B6712D">
        <w:rPr>
          <w:rFonts w:ascii="Courier New" w:hAnsi="Courier New" w:cs="Courier New"/>
          <w:sz w:val="18"/>
          <w:szCs w:val="18"/>
          <w:lang w:val="hy-AM"/>
        </w:rPr>
        <w:t> </w:t>
      </w:r>
    </w:p>
    <w:p w:rsidR="009D0B2A" w:rsidRPr="00B6712D" w:rsidRDefault="009D0B2A" w:rsidP="009D0B2A">
      <w:pPr>
        <w:pStyle w:val="a3"/>
        <w:rPr>
          <w:rFonts w:ascii="GHEA Grapalat" w:hAnsi="GHEA Grapalat"/>
          <w:sz w:val="18"/>
          <w:szCs w:val="18"/>
          <w:lang w:val="hy-AM"/>
        </w:rPr>
      </w:pPr>
      <w:r w:rsidRPr="00B6712D">
        <w:rPr>
          <w:rFonts w:ascii="Courier New" w:hAnsi="Courier New" w:cs="Courier New"/>
          <w:sz w:val="18"/>
          <w:szCs w:val="18"/>
          <w:lang w:val="hy-AM"/>
        </w:rPr>
        <w:t> </w:t>
      </w:r>
    </w:p>
    <w:p w:rsidR="009D0B2A" w:rsidRPr="00B6712D" w:rsidRDefault="009D0B2A" w:rsidP="009D0B2A">
      <w:pPr>
        <w:rPr>
          <w:rFonts w:ascii="GHEA Grapalat" w:hAnsi="GHEA Grapalat"/>
          <w:lang w:val="hy-AM"/>
        </w:rPr>
      </w:pPr>
    </w:p>
    <w:p w:rsidR="009D0B2A" w:rsidRPr="00B6712D" w:rsidRDefault="009D0B2A" w:rsidP="009D0B2A">
      <w:pPr>
        <w:rPr>
          <w:rFonts w:ascii="GHEA Grapalat" w:hAnsi="GHEA Grapalat"/>
          <w:lang w:val="hy-AM"/>
        </w:rPr>
      </w:pPr>
    </w:p>
    <w:p w:rsidR="0016687B" w:rsidRPr="00B6712D" w:rsidRDefault="0016687B">
      <w:pPr>
        <w:rPr>
          <w:rFonts w:ascii="GHEA Grapalat" w:hAnsi="GHEA Grapalat"/>
          <w:lang w:val="hy-AM"/>
        </w:rPr>
      </w:pPr>
    </w:p>
    <w:sectPr w:rsidR="0016687B" w:rsidRPr="00B6712D" w:rsidSect="00AB54CB">
      <w:pgSz w:w="12240" w:h="15840"/>
      <w:pgMar w:top="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D4"/>
    <w:rsid w:val="000277D4"/>
    <w:rsid w:val="0016687B"/>
    <w:rsid w:val="001A691F"/>
    <w:rsid w:val="001E716F"/>
    <w:rsid w:val="005E22AD"/>
    <w:rsid w:val="009D0B2A"/>
    <w:rsid w:val="00A93C6B"/>
    <w:rsid w:val="00B14806"/>
    <w:rsid w:val="00B6712D"/>
    <w:rsid w:val="00D100A3"/>
    <w:rsid w:val="00D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3</cp:revision>
  <dcterms:created xsi:type="dcterms:W3CDTF">2021-12-15T06:48:00Z</dcterms:created>
  <dcterms:modified xsi:type="dcterms:W3CDTF">2021-12-15T07:10:00Z</dcterms:modified>
</cp:coreProperties>
</file>