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60" w:rsidRPr="00216FE8" w:rsidRDefault="00283E60" w:rsidP="00283E60">
      <w:pPr>
        <w:spacing w:line="240" w:lineRule="auto"/>
        <w:jc w:val="center"/>
        <w:rPr>
          <w:rFonts w:ascii="GHEA Grapalat" w:hAnsi="GHEA Grapalat"/>
          <w:b/>
          <w:lang w:val="hy-AM"/>
        </w:rPr>
      </w:pPr>
      <w:r w:rsidRPr="00216FE8">
        <w:rPr>
          <w:rFonts w:ascii="GHEA Grapalat" w:hAnsi="GHEA Grapalat"/>
          <w:b/>
          <w:lang w:val="hy-AM"/>
        </w:rPr>
        <w:t>ՀԻՄՆԱՎՈՐՈՒՄ</w:t>
      </w:r>
    </w:p>
    <w:p w:rsidR="00283E60" w:rsidRPr="00216FE8" w:rsidRDefault="00283E60" w:rsidP="00283E60">
      <w:pPr>
        <w:jc w:val="center"/>
        <w:rPr>
          <w:rFonts w:ascii="GHEA Grapalat" w:hAnsi="GHEA Grapalat"/>
          <w:b/>
          <w:bCs/>
          <w:lang w:val="hy-AM"/>
        </w:rPr>
      </w:pPr>
      <w:r w:rsidRPr="00216FE8">
        <w:rPr>
          <w:rStyle w:val="a3"/>
          <w:rFonts w:ascii="GHEA Grapalat" w:hAnsi="GHEA Grapalat"/>
          <w:lang w:val="hy-AM"/>
        </w:rPr>
        <w:t>«</w:t>
      </w:r>
      <w:r w:rsidRPr="00216FE8">
        <w:rPr>
          <w:rFonts w:ascii="GHEA Grapalat" w:hAnsi="GHEA Grapalat"/>
          <w:b/>
          <w:color w:val="000000"/>
          <w:szCs w:val="27"/>
          <w:lang w:val="hy-AM"/>
        </w:rPr>
        <w:t>ՋԵՐՄՈՒԿ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ԷՈՒԹՅՈՒՆԸ, ԾԱՎԱԼԸ, ՊԱՅՄԱՆՆԵՐԸ ԵՎ ԻՐԱԿԱՆԱՑՄԱՆ ԿԱՐԳԸ ՍԱՀՄԱՆԵԼՈՒ ԵՎ ՋԵՐՄՈՒԿ ՀԱՄԱՅՆՔԻ ԱՎԱԳԱՆՈՒ 2017 ԹՎԱԿԱՆԻ ՍԵՊՏԵՄԲԵՐԻ 19-Ի N 70-Ն ՈՐՈՇՈՒՄԸ ՈՒԺԸ ԿՈՐՑՐԱԾ ՃԱՆԱՉԵԼՈՒ ՄԱՍԻՆ</w:t>
      </w:r>
      <w:r w:rsidRPr="00216FE8">
        <w:rPr>
          <w:rStyle w:val="a3"/>
          <w:rFonts w:ascii="GHEA Grapalat" w:hAnsi="GHEA Grapalat"/>
          <w:lang w:val="hy-AM"/>
        </w:rPr>
        <w:t xml:space="preserve">»  ՋԵՐՄՈՒԿ ՀԱՄԱՅՆՔԻ </w:t>
      </w:r>
      <w:r w:rsidRPr="00216FE8">
        <w:rPr>
          <w:rFonts w:ascii="GHEA Grapalat" w:hAnsi="GHEA Grapalat"/>
          <w:i/>
          <w:iCs/>
          <w:sz w:val="21"/>
          <w:szCs w:val="21"/>
          <w:lang w:val="hy-AM"/>
        </w:rPr>
        <w:t xml:space="preserve"> </w:t>
      </w:r>
      <w:r w:rsidRPr="00216FE8">
        <w:rPr>
          <w:rStyle w:val="a3"/>
          <w:rFonts w:ascii="GHEA Grapalat" w:hAnsi="GHEA Grapalat"/>
          <w:lang w:val="hy-AM"/>
        </w:rPr>
        <w:t xml:space="preserve">ԱՎԱԳԱՆՈՒ ՈՐՈՇՄԱՆ ՆԱԽԱԳԾԻ </w:t>
      </w:r>
      <w:r w:rsidRPr="00216FE8">
        <w:rPr>
          <w:rFonts w:ascii="GHEA Grapalat" w:hAnsi="GHEA Grapalat"/>
          <w:b/>
          <w:bCs/>
          <w:lang w:val="hy-AM"/>
        </w:rPr>
        <w:t>ՎԵՐԱԲԵՐՅԱԼ</w:t>
      </w:r>
    </w:p>
    <w:p w:rsidR="00283E60" w:rsidRPr="00216FE8" w:rsidRDefault="00283E60" w:rsidP="00283E60">
      <w:pPr>
        <w:spacing w:line="360" w:lineRule="auto"/>
        <w:ind w:firstLine="708"/>
        <w:jc w:val="both"/>
        <w:rPr>
          <w:rStyle w:val="a3"/>
          <w:rFonts w:ascii="GHEA Grapalat" w:hAnsi="GHEA Grapalat" w:cs="GHEA Grapalat"/>
          <w:u w:val="single"/>
          <w:lang w:val="hy-AM"/>
        </w:rPr>
      </w:pPr>
      <w:r w:rsidRPr="00216FE8">
        <w:rPr>
          <w:rFonts w:ascii="GHEA Grapalat" w:hAnsi="GHEA Grapalat" w:cs="GHEA Grapalat"/>
          <w:b/>
          <w:bCs/>
          <w:u w:val="single"/>
          <w:lang w:val="hy-AM"/>
        </w:rPr>
        <w:t>1</w:t>
      </w:r>
      <w:r w:rsidRPr="00216FE8">
        <w:rPr>
          <w:rFonts w:ascii="Cambria Math" w:eastAsia="MS Gothic" w:hAnsi="Cambria Math" w:cs="Cambria Math"/>
          <w:b/>
          <w:bCs/>
          <w:u w:val="single"/>
          <w:lang w:val="hy-AM"/>
        </w:rPr>
        <w:t>․</w:t>
      </w:r>
      <w:r w:rsidRPr="00216FE8">
        <w:rPr>
          <w:rFonts w:ascii="GHEA Grapalat" w:hAnsi="GHEA Grapalat" w:cs="GHEA Grapalat"/>
          <w:b/>
          <w:bCs/>
          <w:u w:val="single"/>
          <w:lang w:val="hy-AM"/>
        </w:rPr>
        <w:t xml:space="preserve"> </w:t>
      </w:r>
      <w:r w:rsidRPr="00216FE8">
        <w:rPr>
          <w:rFonts w:ascii="GHEA Grapalat" w:hAnsi="GHEA Grapalat"/>
          <w:b/>
          <w:u w:val="single"/>
          <w:lang w:val="hy-AM"/>
        </w:rPr>
        <w:t>Իրավական</w:t>
      </w:r>
      <w:r w:rsidRPr="00216FE8">
        <w:rPr>
          <w:rFonts w:ascii="GHEA Grapalat" w:hAnsi="GHEA Grapalat" w:cs="GHEA Grapalat"/>
          <w:b/>
          <w:u w:val="single"/>
          <w:lang w:val="hy-AM"/>
        </w:rPr>
        <w:t xml:space="preserve"> </w:t>
      </w:r>
      <w:r w:rsidRPr="00216FE8">
        <w:rPr>
          <w:rFonts w:ascii="GHEA Grapalat" w:hAnsi="GHEA Grapalat"/>
          <w:b/>
          <w:u w:val="single"/>
          <w:lang w:val="hy-AM"/>
        </w:rPr>
        <w:t>ակտի</w:t>
      </w:r>
      <w:r w:rsidRPr="00216FE8">
        <w:rPr>
          <w:rFonts w:ascii="GHEA Grapalat" w:hAnsi="GHEA Grapalat" w:cs="GHEA Grapalat"/>
          <w:b/>
          <w:u w:val="single"/>
          <w:lang w:val="hy-AM"/>
        </w:rPr>
        <w:t xml:space="preserve"> </w:t>
      </w:r>
      <w:r w:rsidRPr="00216FE8">
        <w:rPr>
          <w:rFonts w:ascii="GHEA Grapalat" w:hAnsi="GHEA Grapalat"/>
          <w:b/>
          <w:u w:val="single"/>
          <w:lang w:val="hy-AM"/>
        </w:rPr>
        <w:t>անհրաժեշտությունը</w:t>
      </w:r>
      <w:r w:rsidRPr="00216FE8">
        <w:rPr>
          <w:rStyle w:val="a3"/>
          <w:rFonts w:ascii="GHEA Grapalat" w:hAnsi="GHEA Grapalat"/>
          <w:lang w:val="hy-AM"/>
        </w:rPr>
        <w:t xml:space="preserve"> </w:t>
      </w:r>
    </w:p>
    <w:p w:rsidR="00F42BA8" w:rsidRPr="00216FE8" w:rsidRDefault="00283E60" w:rsidP="00283E60">
      <w:pPr>
        <w:pStyle w:val="a4"/>
        <w:jc w:val="both"/>
        <w:rPr>
          <w:rFonts w:ascii="GHEA Grapalat" w:hAnsi="GHEA Grapalat"/>
          <w:color w:val="333333"/>
          <w:shd w:val="clear" w:color="auto" w:fill="FFFFFF"/>
          <w:lang w:val="hy-AM"/>
        </w:rPr>
      </w:pPr>
      <w:r w:rsidRPr="00216FE8">
        <w:rPr>
          <w:rFonts w:ascii="GHEA Grapalat" w:hAnsi="GHEA Grapalat"/>
          <w:lang w:val="hy-AM"/>
        </w:rPr>
        <w:t>«</w:t>
      </w:r>
      <w:r w:rsidR="007729C1" w:rsidRPr="00216FE8">
        <w:rPr>
          <w:rFonts w:ascii="GHEA Grapalat" w:hAnsi="GHEA Grapalat"/>
          <w:color w:val="333333"/>
          <w:shd w:val="clear" w:color="auto" w:fill="FFFFFF"/>
          <w:lang w:val="hy-AM"/>
        </w:rPr>
        <w:t>Ջերմուկ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պայմանները և իրականացման կարգը սահմանելու և Ջերմուկ համայնքի ավագանու 2017 թվականի սեպտեմբերի 19-ի N 70-Ն որոշումը ուժը կորցրած ճանաչելու մասին</w:t>
      </w:r>
      <w:r w:rsidRPr="00216FE8">
        <w:rPr>
          <w:rFonts w:ascii="GHEA Grapalat" w:hAnsi="GHEA Grapalat"/>
          <w:lang w:val="hy-AM"/>
        </w:rPr>
        <w:t xml:space="preserve">»   համայնքի ավագանու </w:t>
      </w:r>
      <w:r w:rsidRPr="00216FE8">
        <w:rPr>
          <w:rFonts w:ascii="GHEA Grapalat" w:hAnsi="GHEA Grapalat"/>
          <w:lang w:val="af-ZA"/>
        </w:rPr>
        <w:t>որոշ</w:t>
      </w:r>
      <w:r w:rsidRPr="00216FE8">
        <w:rPr>
          <w:rFonts w:ascii="GHEA Grapalat" w:hAnsi="GHEA Grapalat"/>
          <w:lang w:val="hy-AM"/>
        </w:rPr>
        <w:t>ման</w:t>
      </w:r>
      <w:r w:rsidRPr="00216FE8">
        <w:rPr>
          <w:rFonts w:ascii="GHEA Grapalat" w:hAnsi="GHEA Grapalat"/>
          <w:lang w:val="af-ZA"/>
        </w:rPr>
        <w:t xml:space="preserve"> </w:t>
      </w:r>
      <w:r w:rsidRPr="00216FE8">
        <w:rPr>
          <w:rFonts w:ascii="GHEA Grapalat" w:hAnsi="GHEA Grapalat"/>
          <w:bCs/>
          <w:lang w:val="hy-AM"/>
        </w:rPr>
        <w:t>ընդունման</w:t>
      </w:r>
      <w:r w:rsidRPr="00216FE8">
        <w:rPr>
          <w:rFonts w:ascii="GHEA Grapalat" w:hAnsi="GHEA Grapalat" w:cs="GHEA Grapalat"/>
          <w:bCs/>
          <w:lang w:val="hy-AM"/>
        </w:rPr>
        <w:t xml:space="preserve"> </w:t>
      </w:r>
      <w:r w:rsidRPr="00216FE8">
        <w:rPr>
          <w:rFonts w:ascii="GHEA Grapalat" w:hAnsi="GHEA Grapalat"/>
          <w:bCs/>
          <w:lang w:val="hy-AM"/>
        </w:rPr>
        <w:t>անհրաժեշտությունը</w:t>
      </w:r>
      <w:r w:rsidRPr="00216FE8">
        <w:rPr>
          <w:rFonts w:ascii="GHEA Grapalat" w:hAnsi="GHEA Grapalat" w:cs="GHEA Grapalat"/>
          <w:bCs/>
          <w:lang w:val="hy-AM"/>
        </w:rPr>
        <w:t xml:space="preserve"> </w:t>
      </w:r>
      <w:r w:rsidRPr="00216FE8">
        <w:rPr>
          <w:rFonts w:ascii="GHEA Grapalat" w:hAnsi="GHEA Grapalat"/>
          <w:bCs/>
          <w:lang w:val="hy-AM"/>
        </w:rPr>
        <w:t>պայմանավորված</w:t>
      </w:r>
      <w:r w:rsidRPr="00216FE8">
        <w:rPr>
          <w:rFonts w:ascii="GHEA Grapalat" w:hAnsi="GHEA Grapalat" w:cs="GHEA Grapalat"/>
          <w:bCs/>
          <w:lang w:val="hy-AM"/>
        </w:rPr>
        <w:t xml:space="preserve"> </w:t>
      </w:r>
      <w:r w:rsidRPr="00216FE8">
        <w:rPr>
          <w:rFonts w:ascii="GHEA Grapalat" w:hAnsi="GHEA Grapalat"/>
          <w:bCs/>
          <w:lang w:val="hy-AM"/>
        </w:rPr>
        <w:t>է</w:t>
      </w:r>
      <w:r w:rsidRPr="00216FE8">
        <w:rPr>
          <w:rFonts w:ascii="GHEA Grapalat" w:hAnsi="GHEA Grapalat"/>
          <w:lang w:val="hy-AM"/>
        </w:rPr>
        <w:t xml:space="preserve">  </w:t>
      </w:r>
      <w:r w:rsidR="00E7666F" w:rsidRPr="00216FE8">
        <w:rPr>
          <w:rFonts w:ascii="GHEA Grapalat" w:hAnsi="GHEA Grapalat"/>
          <w:color w:val="333333"/>
          <w:shd w:val="clear" w:color="auto" w:fill="FFFFFF"/>
          <w:lang w:val="hy-AM"/>
        </w:rPr>
        <w:t>«Տեղական ինքնակառավարման մասին»</w:t>
      </w:r>
      <w:r w:rsidR="00E7666F" w:rsidRPr="00216FE8">
        <w:rPr>
          <w:rFonts w:ascii="Courier New" w:hAnsi="Courier New" w:cs="Courier New"/>
          <w:color w:val="333333"/>
          <w:shd w:val="clear" w:color="auto" w:fill="FFFFFF"/>
          <w:lang w:val="hy-AM"/>
        </w:rPr>
        <w:t> </w:t>
      </w:r>
      <w:r w:rsidR="00E7666F" w:rsidRPr="00216FE8">
        <w:rPr>
          <w:rFonts w:ascii="GHEA Grapalat" w:hAnsi="GHEA Grapalat"/>
          <w:color w:val="333333"/>
          <w:shd w:val="clear" w:color="auto" w:fill="FFFFFF"/>
          <w:lang w:val="hy-AM"/>
        </w:rPr>
        <w:t xml:space="preserve"> օրենքի 18-րդ հոդվածի 1-ին մասի 36-րդ կետի </w:t>
      </w:r>
      <w:r w:rsidR="00E872B1" w:rsidRPr="00216FE8">
        <w:rPr>
          <w:rFonts w:ascii="GHEA Grapalat" w:hAnsi="GHEA Grapalat"/>
          <w:color w:val="333333"/>
          <w:shd w:val="clear" w:color="auto" w:fill="FFFFFF"/>
          <w:lang w:val="hy-AM"/>
        </w:rPr>
        <w:t>պահանջի կատարմամբ։</w:t>
      </w:r>
    </w:p>
    <w:p w:rsidR="00283E60" w:rsidRPr="00216FE8" w:rsidRDefault="00283E60" w:rsidP="00283E60">
      <w:pPr>
        <w:pStyle w:val="a4"/>
        <w:jc w:val="both"/>
        <w:rPr>
          <w:rFonts w:ascii="GHEA Grapalat" w:hAnsi="GHEA Grapalat"/>
          <w:color w:val="333333"/>
          <w:shd w:val="clear" w:color="auto" w:fill="FFFFFF"/>
          <w:lang w:val="hy-AM"/>
        </w:rPr>
      </w:pPr>
      <w:r w:rsidRPr="00216FE8">
        <w:rPr>
          <w:rFonts w:ascii="GHEA Grapalat" w:hAnsi="GHEA Grapalat" w:cs="GHEA Grapalat"/>
          <w:b/>
          <w:sz w:val="22"/>
          <w:szCs w:val="22"/>
          <w:u w:val="single"/>
          <w:lang w:val="hy-AM"/>
        </w:rPr>
        <w:br/>
        <w:t xml:space="preserve"> 2</w:t>
      </w:r>
      <w:r w:rsidRPr="00216FE8">
        <w:rPr>
          <w:rFonts w:ascii="Cambria Math" w:eastAsia="MS Gothic" w:hAnsi="Cambria Math" w:cs="Cambria Math"/>
          <w:b/>
          <w:sz w:val="22"/>
          <w:szCs w:val="22"/>
          <w:u w:val="single"/>
          <w:lang w:val="hy-AM"/>
        </w:rPr>
        <w:t>․</w:t>
      </w:r>
      <w:r w:rsidRPr="00216FE8">
        <w:rPr>
          <w:rFonts w:ascii="GHEA Grapalat" w:hAnsi="GHEA Grapalat" w:cs="GHEA Grapalat"/>
          <w:b/>
          <w:sz w:val="22"/>
          <w:szCs w:val="22"/>
          <w:u w:val="single"/>
          <w:lang w:val="hy-AM"/>
        </w:rPr>
        <w:t xml:space="preserve"> </w:t>
      </w:r>
      <w:r w:rsidRPr="00216FE8">
        <w:rPr>
          <w:rFonts w:ascii="GHEA Grapalat" w:hAnsi="GHEA Grapalat"/>
          <w:b/>
          <w:sz w:val="22"/>
          <w:szCs w:val="22"/>
          <w:u w:val="single"/>
          <w:lang w:val="hy-AM"/>
        </w:rPr>
        <w:t>Ընթացիկ</w:t>
      </w:r>
      <w:r w:rsidRPr="00216FE8">
        <w:rPr>
          <w:rFonts w:ascii="GHEA Grapalat" w:hAnsi="GHEA Grapalat" w:cs="GHEA Grapalat"/>
          <w:b/>
          <w:sz w:val="22"/>
          <w:szCs w:val="22"/>
          <w:u w:val="single"/>
          <w:lang w:val="hy-AM"/>
        </w:rPr>
        <w:t xml:space="preserve"> </w:t>
      </w:r>
      <w:r w:rsidRPr="00216FE8">
        <w:rPr>
          <w:rFonts w:ascii="GHEA Grapalat" w:hAnsi="GHEA Grapalat"/>
          <w:b/>
          <w:sz w:val="22"/>
          <w:szCs w:val="22"/>
          <w:u w:val="single"/>
          <w:lang w:val="hy-AM"/>
        </w:rPr>
        <w:t>իրավիճակը</w:t>
      </w:r>
      <w:r w:rsidRPr="00216FE8">
        <w:rPr>
          <w:rFonts w:ascii="GHEA Grapalat" w:hAnsi="GHEA Grapalat" w:cs="GHEA Grapalat"/>
          <w:b/>
          <w:sz w:val="22"/>
          <w:szCs w:val="22"/>
          <w:u w:val="single"/>
          <w:lang w:val="hy-AM"/>
        </w:rPr>
        <w:t xml:space="preserve"> </w:t>
      </w:r>
      <w:r w:rsidRPr="00216FE8">
        <w:rPr>
          <w:rFonts w:ascii="GHEA Grapalat" w:hAnsi="GHEA Grapalat"/>
          <w:b/>
          <w:sz w:val="22"/>
          <w:szCs w:val="22"/>
          <w:u w:val="single"/>
          <w:lang w:val="hy-AM"/>
        </w:rPr>
        <w:t>և</w:t>
      </w:r>
      <w:r w:rsidRPr="00216FE8">
        <w:rPr>
          <w:rFonts w:ascii="GHEA Grapalat" w:hAnsi="GHEA Grapalat" w:cs="GHEA Grapalat"/>
          <w:b/>
          <w:sz w:val="22"/>
          <w:szCs w:val="22"/>
          <w:u w:val="single"/>
          <w:lang w:val="hy-AM"/>
        </w:rPr>
        <w:t xml:space="preserve"> </w:t>
      </w:r>
      <w:r w:rsidRPr="00216FE8">
        <w:rPr>
          <w:rFonts w:ascii="GHEA Grapalat" w:hAnsi="GHEA Grapalat"/>
          <w:b/>
          <w:sz w:val="22"/>
          <w:szCs w:val="22"/>
          <w:u w:val="single"/>
          <w:lang w:val="hy-AM"/>
        </w:rPr>
        <w:t>խնդիրները</w:t>
      </w:r>
      <w:r w:rsidRPr="00216FE8">
        <w:rPr>
          <w:rFonts w:ascii="Cambria Math" w:eastAsia="MS Gothic" w:hAnsi="Cambria Math" w:cs="Cambria Math"/>
          <w:b/>
          <w:sz w:val="22"/>
          <w:szCs w:val="22"/>
          <w:u w:val="single"/>
          <w:lang w:val="hy-AM"/>
        </w:rPr>
        <w:t>․</w:t>
      </w:r>
    </w:p>
    <w:p w:rsidR="00283E60" w:rsidRPr="00216FE8" w:rsidRDefault="0056491D" w:rsidP="000F6E55">
      <w:pPr>
        <w:pStyle w:val="a4"/>
        <w:jc w:val="both"/>
        <w:rPr>
          <w:rFonts w:ascii="GHEA Grapalat" w:hAnsi="GHEA Grapalat"/>
          <w:color w:val="333333"/>
          <w:shd w:val="clear" w:color="auto" w:fill="FFFFFF"/>
          <w:lang w:val="hy-AM"/>
        </w:rPr>
      </w:pPr>
      <w:r w:rsidRPr="00216FE8">
        <w:rPr>
          <w:rFonts w:ascii="GHEA Grapalat" w:hAnsi="GHEA Grapalat"/>
          <w:color w:val="333333"/>
          <w:shd w:val="clear" w:color="auto" w:fill="FFFFFF"/>
          <w:lang w:val="hy-AM"/>
        </w:rPr>
        <w:t xml:space="preserve">  </w:t>
      </w:r>
      <w:r w:rsidR="00283E60" w:rsidRPr="00216FE8">
        <w:rPr>
          <w:rFonts w:ascii="GHEA Grapalat" w:hAnsi="GHEA Grapalat"/>
          <w:color w:val="333333"/>
          <w:shd w:val="clear" w:color="auto" w:fill="FFFFFF"/>
          <w:lang w:val="hy-AM"/>
        </w:rPr>
        <w:t xml:space="preserve">Ընթացիկ </w:t>
      </w:r>
      <w:r w:rsidR="00575A33" w:rsidRPr="00216FE8">
        <w:rPr>
          <w:rFonts w:ascii="GHEA Grapalat" w:hAnsi="GHEA Grapalat"/>
          <w:color w:val="333333"/>
          <w:shd w:val="clear" w:color="auto" w:fill="FFFFFF"/>
          <w:lang w:val="hy-AM"/>
        </w:rPr>
        <w:t xml:space="preserve">իրավիճակում գործողության մեջ է համայնքի ավագանու </w:t>
      </w:r>
      <w:r w:rsidR="00575A33" w:rsidRPr="00216FE8">
        <w:rPr>
          <w:rFonts w:ascii="GHEA Grapalat" w:hAnsi="GHEA Grapalat"/>
          <w:color w:val="333333"/>
          <w:shd w:val="clear" w:color="auto" w:fill="FFFFFF"/>
          <w:lang w:val="hy-AM"/>
        </w:rPr>
        <w:t xml:space="preserve">2017 թվականի սեպտեմբերի 19-ի </w:t>
      </w:r>
      <w:r w:rsidR="000F6E55" w:rsidRPr="00216FE8">
        <w:rPr>
          <w:rFonts w:ascii="GHEA Grapalat" w:hAnsi="GHEA Grapalat"/>
          <w:color w:val="333333"/>
          <w:shd w:val="clear" w:color="auto" w:fill="FFFFFF"/>
          <w:lang w:val="hy-AM"/>
        </w:rPr>
        <w:t>«Հայաստանի Հանրապետության Վայոց ձորի մարզի Ջերմուկ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իրականացման կարգը սա</w:t>
      </w:r>
      <w:r w:rsidR="00F42BA8" w:rsidRPr="00216FE8">
        <w:rPr>
          <w:rFonts w:ascii="GHEA Grapalat" w:hAnsi="GHEA Grapalat"/>
          <w:color w:val="333333"/>
          <w:shd w:val="clear" w:color="auto" w:fill="FFFFFF"/>
          <w:lang w:val="hy-AM"/>
        </w:rPr>
        <w:t>հմանելու մասին» N 70-Ն որոշումը, ինչը վերնագրով և բովանդակային որոշ մասերով թ</w:t>
      </w:r>
      <w:r w:rsidRPr="00216FE8">
        <w:rPr>
          <w:rFonts w:ascii="GHEA Grapalat" w:hAnsi="GHEA Grapalat"/>
          <w:color w:val="333333"/>
          <w:shd w:val="clear" w:color="auto" w:fill="FFFFFF"/>
          <w:lang w:val="hy-AM"/>
        </w:rPr>
        <w:t>երի է</w:t>
      </w:r>
      <w:r w:rsidRPr="00216FE8">
        <w:rPr>
          <w:rFonts w:ascii="Cambria Math" w:hAnsi="Cambria Math" w:cs="Cambria Math"/>
          <w:color w:val="333333"/>
          <w:shd w:val="clear" w:color="auto" w:fill="FFFFFF"/>
          <w:lang w:val="hy-AM"/>
        </w:rPr>
        <w:t>․</w:t>
      </w:r>
      <w:r w:rsidR="00F42BA8" w:rsidRPr="00216FE8">
        <w:rPr>
          <w:rFonts w:ascii="GHEA Grapalat" w:hAnsi="GHEA Grapalat"/>
          <w:color w:val="333333"/>
          <w:shd w:val="clear" w:color="auto" w:fill="FFFFFF"/>
          <w:lang w:val="hy-AM"/>
        </w:rPr>
        <w:t xml:space="preserve"> այսպես</w:t>
      </w:r>
      <w:r w:rsidR="00F42BA8" w:rsidRPr="00216FE8">
        <w:rPr>
          <w:rFonts w:ascii="Cambria Math" w:hAnsi="Cambria Math" w:cs="Cambria Math"/>
          <w:color w:val="333333"/>
          <w:shd w:val="clear" w:color="auto" w:fill="FFFFFF"/>
          <w:lang w:val="hy-AM"/>
        </w:rPr>
        <w:t>․</w:t>
      </w:r>
      <w:r w:rsidR="00F42BA8" w:rsidRPr="00216FE8">
        <w:rPr>
          <w:rFonts w:ascii="GHEA Grapalat" w:hAnsi="GHEA Grapalat"/>
          <w:color w:val="333333"/>
          <w:shd w:val="clear" w:color="auto" w:fill="FFFFFF"/>
          <w:lang w:val="hy-AM"/>
        </w:rPr>
        <w:t xml:space="preserve"> </w:t>
      </w:r>
      <w:r w:rsidR="00C24021">
        <w:rPr>
          <w:rFonts w:ascii="GHEA Grapalat" w:hAnsi="GHEA Grapalat"/>
          <w:color w:val="333333"/>
          <w:shd w:val="clear" w:color="auto" w:fill="FFFFFF"/>
          <w:lang w:val="hy-AM"/>
        </w:rPr>
        <w:t xml:space="preserve"> </w:t>
      </w:r>
      <w:r w:rsidR="00C24021" w:rsidRPr="00C24021">
        <w:rPr>
          <w:rFonts w:ascii="GHEA Grapalat" w:hAnsi="GHEA Grapalat"/>
          <w:color w:val="333333"/>
          <w:shd w:val="clear" w:color="auto" w:fill="FFFFFF"/>
          <w:lang w:val="hy-AM"/>
        </w:rPr>
        <w:t>19</w:t>
      </w:r>
      <w:r w:rsidR="00C24021" w:rsidRPr="00C24021">
        <w:rPr>
          <w:rFonts w:ascii="Cambria Math" w:hAnsi="Cambria Math" w:cs="Cambria Math"/>
          <w:color w:val="333333"/>
          <w:shd w:val="clear" w:color="auto" w:fill="FFFFFF"/>
          <w:lang w:val="hy-AM"/>
        </w:rPr>
        <w:t>․</w:t>
      </w:r>
      <w:r w:rsidR="00C24021" w:rsidRPr="00C24021">
        <w:rPr>
          <w:rFonts w:ascii="GHEA Grapalat" w:hAnsi="GHEA Grapalat"/>
          <w:color w:val="333333"/>
          <w:shd w:val="clear" w:color="auto" w:fill="FFFFFF"/>
          <w:lang w:val="hy-AM"/>
        </w:rPr>
        <w:t>09</w:t>
      </w:r>
      <w:r w:rsidR="00C24021" w:rsidRPr="00C24021">
        <w:rPr>
          <w:rFonts w:ascii="Cambria Math" w:hAnsi="Cambria Math" w:cs="Cambria Math"/>
          <w:color w:val="333333"/>
          <w:shd w:val="clear" w:color="auto" w:fill="FFFFFF"/>
          <w:lang w:val="hy-AM"/>
        </w:rPr>
        <w:t>․</w:t>
      </w:r>
      <w:r w:rsidR="00C24021" w:rsidRPr="00C24021">
        <w:rPr>
          <w:rFonts w:ascii="GHEA Grapalat" w:hAnsi="GHEA Grapalat"/>
          <w:color w:val="333333"/>
          <w:shd w:val="clear" w:color="auto" w:fill="FFFFFF"/>
          <w:lang w:val="hy-AM"/>
        </w:rPr>
        <w:t xml:space="preserve">2017 </w:t>
      </w:r>
      <w:r w:rsidR="00C24021" w:rsidRPr="00C24021">
        <w:rPr>
          <w:rFonts w:ascii="GHEA Grapalat" w:hAnsi="GHEA Grapalat" w:cs="GHEA Grapalat"/>
          <w:color w:val="333333"/>
          <w:shd w:val="clear" w:color="auto" w:fill="FFFFFF"/>
          <w:lang w:val="hy-AM"/>
        </w:rPr>
        <w:t>թ</w:t>
      </w:r>
      <w:r w:rsidR="00C24021">
        <w:rPr>
          <w:rFonts w:ascii="Cambria Math" w:hAnsi="Cambria Math"/>
          <w:color w:val="333333"/>
          <w:shd w:val="clear" w:color="auto" w:fill="FFFFFF"/>
          <w:lang w:val="hy-AM"/>
        </w:rPr>
        <w:t xml:space="preserve">․ </w:t>
      </w:r>
      <w:r w:rsidR="00C24021" w:rsidRPr="00C24021">
        <w:rPr>
          <w:rFonts w:ascii="GHEA Grapalat" w:hAnsi="GHEA Grapalat"/>
          <w:color w:val="333333"/>
          <w:shd w:val="clear" w:color="auto" w:fill="FFFFFF"/>
          <w:lang w:val="hy-AM"/>
        </w:rPr>
        <w:t>N</w:t>
      </w:r>
      <w:r w:rsidR="00C24021">
        <w:rPr>
          <w:rFonts w:ascii="GHEA Grapalat" w:hAnsi="GHEA Grapalat"/>
          <w:color w:val="333333"/>
          <w:shd w:val="clear" w:color="auto" w:fill="FFFFFF"/>
          <w:lang w:val="hy-AM"/>
        </w:rPr>
        <w:t xml:space="preserve"> </w:t>
      </w:r>
      <w:r w:rsidR="00F42BA8" w:rsidRPr="00216FE8">
        <w:rPr>
          <w:rFonts w:ascii="GHEA Grapalat" w:hAnsi="GHEA Grapalat"/>
          <w:color w:val="333333"/>
          <w:shd w:val="clear" w:color="auto" w:fill="FFFFFF"/>
          <w:lang w:val="hy-AM"/>
        </w:rPr>
        <w:t>70-</w:t>
      </w:r>
      <w:r w:rsidR="00F42BA8" w:rsidRPr="00216FE8">
        <w:rPr>
          <w:rFonts w:ascii="GHEA Grapalat" w:hAnsi="GHEA Grapalat" w:cs="GHEA Grapalat"/>
          <w:color w:val="333333"/>
          <w:shd w:val="clear" w:color="auto" w:fill="FFFFFF"/>
          <w:lang w:val="hy-AM"/>
        </w:rPr>
        <w:t>ն</w:t>
      </w:r>
      <w:r w:rsidR="00F42BA8" w:rsidRPr="00216FE8">
        <w:rPr>
          <w:rFonts w:ascii="GHEA Grapalat" w:hAnsi="GHEA Grapalat"/>
          <w:color w:val="333333"/>
          <w:shd w:val="clear" w:color="auto" w:fill="FFFFFF"/>
          <w:lang w:val="hy-AM"/>
        </w:rPr>
        <w:t xml:space="preserve"> </w:t>
      </w:r>
      <w:r w:rsidR="00F42BA8" w:rsidRPr="00216FE8">
        <w:rPr>
          <w:rFonts w:ascii="GHEA Grapalat" w:hAnsi="GHEA Grapalat" w:cs="GHEA Grapalat"/>
          <w:color w:val="333333"/>
          <w:shd w:val="clear" w:color="auto" w:fill="FFFFFF"/>
          <w:lang w:val="hy-AM"/>
        </w:rPr>
        <w:t>որոշման</w:t>
      </w:r>
      <w:r w:rsidR="00F42BA8" w:rsidRPr="00216FE8">
        <w:rPr>
          <w:rFonts w:ascii="GHEA Grapalat" w:hAnsi="GHEA Grapalat"/>
          <w:color w:val="333333"/>
          <w:shd w:val="clear" w:color="auto" w:fill="FFFFFF"/>
          <w:lang w:val="hy-AM"/>
        </w:rPr>
        <w:t xml:space="preserve"> </w:t>
      </w:r>
      <w:r w:rsidR="00F42BA8" w:rsidRPr="00216FE8">
        <w:rPr>
          <w:rFonts w:ascii="GHEA Grapalat" w:hAnsi="GHEA Grapalat" w:cs="GHEA Grapalat"/>
          <w:color w:val="333333"/>
          <w:shd w:val="clear" w:color="auto" w:fill="FFFFFF"/>
          <w:lang w:val="hy-AM"/>
        </w:rPr>
        <w:t>վերնագիրը</w:t>
      </w:r>
      <w:r w:rsidR="00F42BA8" w:rsidRPr="00216FE8">
        <w:rPr>
          <w:rFonts w:ascii="GHEA Grapalat" w:hAnsi="GHEA Grapalat"/>
          <w:color w:val="333333"/>
          <w:shd w:val="clear" w:color="auto" w:fill="FFFFFF"/>
          <w:lang w:val="hy-AM"/>
        </w:rPr>
        <w:t xml:space="preserve"> </w:t>
      </w:r>
      <w:r w:rsidR="00F42BA8" w:rsidRPr="00216FE8">
        <w:rPr>
          <w:rFonts w:ascii="GHEA Grapalat" w:hAnsi="GHEA Grapalat" w:cs="GHEA Grapalat"/>
          <w:color w:val="333333"/>
          <w:shd w:val="clear" w:color="auto" w:fill="FFFFFF"/>
          <w:lang w:val="hy-AM"/>
        </w:rPr>
        <w:t>չի</w:t>
      </w:r>
      <w:r w:rsidR="00F42BA8" w:rsidRPr="00216FE8">
        <w:rPr>
          <w:rFonts w:ascii="GHEA Grapalat" w:hAnsi="GHEA Grapalat"/>
          <w:color w:val="333333"/>
          <w:shd w:val="clear" w:color="auto" w:fill="FFFFFF"/>
          <w:lang w:val="hy-AM"/>
        </w:rPr>
        <w:t xml:space="preserve"> </w:t>
      </w:r>
      <w:r w:rsidR="00F42BA8" w:rsidRPr="00216FE8">
        <w:rPr>
          <w:rFonts w:ascii="GHEA Grapalat" w:hAnsi="GHEA Grapalat" w:cs="GHEA Grapalat"/>
          <w:color w:val="333333"/>
          <w:shd w:val="clear" w:color="auto" w:fill="FFFFFF"/>
          <w:lang w:val="hy-AM"/>
        </w:rPr>
        <w:t>համապատասխանում</w:t>
      </w:r>
      <w:r w:rsidR="00F42BA8" w:rsidRPr="00216FE8">
        <w:rPr>
          <w:rFonts w:ascii="GHEA Grapalat" w:hAnsi="GHEA Grapalat"/>
          <w:color w:val="333333"/>
          <w:shd w:val="clear" w:color="auto" w:fill="FFFFFF"/>
          <w:lang w:val="hy-AM"/>
        </w:rPr>
        <w:t xml:space="preserve"> </w:t>
      </w:r>
      <w:r w:rsidR="00F42BA8" w:rsidRPr="00216FE8">
        <w:rPr>
          <w:rFonts w:ascii="GHEA Grapalat" w:hAnsi="GHEA Grapalat" w:cs="GHEA Grapalat"/>
          <w:color w:val="333333"/>
          <w:shd w:val="clear" w:color="auto" w:fill="FFFFFF"/>
          <w:lang w:val="hy-AM"/>
        </w:rPr>
        <w:t>ՏԻՄ</w:t>
      </w:r>
      <w:r w:rsidR="00F42BA8" w:rsidRPr="00216FE8">
        <w:rPr>
          <w:rFonts w:ascii="GHEA Grapalat" w:hAnsi="GHEA Grapalat"/>
          <w:color w:val="333333"/>
          <w:shd w:val="clear" w:color="auto" w:fill="FFFFFF"/>
          <w:lang w:val="hy-AM"/>
        </w:rPr>
        <w:t xml:space="preserve"> </w:t>
      </w:r>
      <w:r w:rsidR="00F42BA8" w:rsidRPr="00216FE8">
        <w:rPr>
          <w:rFonts w:ascii="GHEA Grapalat" w:hAnsi="GHEA Grapalat" w:cs="GHEA Grapalat"/>
          <w:color w:val="333333"/>
          <w:shd w:val="clear" w:color="auto" w:fill="FFFFFF"/>
          <w:lang w:val="hy-AM"/>
        </w:rPr>
        <w:t>օրենքի</w:t>
      </w:r>
      <w:r w:rsidR="00F42BA8" w:rsidRPr="00216FE8">
        <w:rPr>
          <w:rFonts w:ascii="GHEA Grapalat" w:hAnsi="GHEA Grapalat"/>
          <w:color w:val="333333"/>
          <w:shd w:val="clear" w:color="auto" w:fill="FFFFFF"/>
          <w:lang w:val="hy-AM"/>
        </w:rPr>
        <w:t xml:space="preserve"> 18-</w:t>
      </w:r>
      <w:r w:rsidR="00F42BA8" w:rsidRPr="00216FE8">
        <w:rPr>
          <w:rFonts w:ascii="GHEA Grapalat" w:hAnsi="GHEA Grapalat" w:cs="GHEA Grapalat"/>
          <w:color w:val="333333"/>
          <w:shd w:val="clear" w:color="auto" w:fill="FFFFFF"/>
          <w:lang w:val="hy-AM"/>
        </w:rPr>
        <w:t>րդ</w:t>
      </w:r>
      <w:r w:rsidR="00F42BA8" w:rsidRPr="00216FE8">
        <w:rPr>
          <w:rFonts w:ascii="GHEA Grapalat" w:hAnsi="GHEA Grapalat"/>
          <w:color w:val="333333"/>
          <w:shd w:val="clear" w:color="auto" w:fill="FFFFFF"/>
          <w:lang w:val="hy-AM"/>
        </w:rPr>
        <w:t xml:space="preserve"> </w:t>
      </w:r>
      <w:r w:rsidR="00F42BA8" w:rsidRPr="00216FE8">
        <w:rPr>
          <w:rFonts w:ascii="GHEA Grapalat" w:hAnsi="GHEA Grapalat" w:cs="GHEA Grapalat"/>
          <w:color w:val="333333"/>
          <w:shd w:val="clear" w:color="auto" w:fill="FFFFFF"/>
          <w:lang w:val="hy-AM"/>
        </w:rPr>
        <w:t>հոդվածի</w:t>
      </w:r>
      <w:r w:rsidR="00F42BA8" w:rsidRPr="00216FE8">
        <w:rPr>
          <w:rFonts w:ascii="GHEA Grapalat" w:hAnsi="GHEA Grapalat"/>
          <w:color w:val="333333"/>
          <w:shd w:val="clear" w:color="auto" w:fill="FFFFFF"/>
          <w:lang w:val="hy-AM"/>
        </w:rPr>
        <w:t xml:space="preserve"> </w:t>
      </w:r>
      <w:r w:rsidR="00AD4B4A" w:rsidRPr="00216FE8">
        <w:rPr>
          <w:rFonts w:ascii="GHEA Grapalat" w:hAnsi="GHEA Grapalat"/>
          <w:color w:val="333333"/>
          <w:shd w:val="clear" w:color="auto" w:fill="FFFFFF"/>
          <w:lang w:val="hy-AM"/>
        </w:rPr>
        <w:t xml:space="preserve"> </w:t>
      </w:r>
      <w:r w:rsidR="00F42BA8" w:rsidRPr="00216FE8">
        <w:rPr>
          <w:rFonts w:ascii="GHEA Grapalat" w:hAnsi="GHEA Grapalat"/>
          <w:color w:val="333333"/>
          <w:shd w:val="clear" w:color="auto" w:fill="FFFFFF"/>
          <w:lang w:val="hy-AM"/>
        </w:rPr>
        <w:t>1-</w:t>
      </w:r>
      <w:r w:rsidR="00143355" w:rsidRPr="00216FE8">
        <w:rPr>
          <w:rFonts w:ascii="GHEA Grapalat" w:hAnsi="GHEA Grapalat"/>
          <w:color w:val="333333"/>
          <w:shd w:val="clear" w:color="auto" w:fill="FFFFFF"/>
          <w:lang w:val="hy-AM"/>
        </w:rPr>
        <w:t>ին մասի 36-րդ կետի շարադրանքին, իսկ որոշման և հավելվածի բովանդակության մեջ անդրադարձ չի արվել պարտադիր բարեկարգման էությանը, ծավալին, պայմաններին։ Անհրաժեշ</w:t>
      </w:r>
      <w:r w:rsidR="00AD4B4A" w:rsidRPr="00216FE8">
        <w:rPr>
          <w:rFonts w:ascii="GHEA Grapalat" w:hAnsi="GHEA Grapalat"/>
          <w:color w:val="333333"/>
          <w:shd w:val="clear" w:color="auto" w:fill="FFFFFF"/>
          <w:lang w:val="hy-AM"/>
        </w:rPr>
        <w:t>տ</w:t>
      </w:r>
      <w:r w:rsidR="00143355" w:rsidRPr="00216FE8">
        <w:rPr>
          <w:rFonts w:ascii="GHEA Grapalat" w:hAnsi="GHEA Grapalat"/>
          <w:color w:val="333333"/>
          <w:shd w:val="clear" w:color="auto" w:fill="FFFFFF"/>
          <w:lang w:val="hy-AM"/>
        </w:rPr>
        <w:t xml:space="preserve"> է </w:t>
      </w:r>
      <w:r w:rsidR="00AD4B4A" w:rsidRPr="00216FE8">
        <w:rPr>
          <w:rFonts w:ascii="GHEA Grapalat" w:hAnsi="GHEA Grapalat"/>
          <w:color w:val="333333"/>
          <w:shd w:val="clear" w:color="auto" w:fill="FFFFFF"/>
          <w:lang w:val="hy-AM"/>
        </w:rPr>
        <w:t xml:space="preserve">դիտարկվում </w:t>
      </w:r>
      <w:r w:rsidR="00143355" w:rsidRPr="00216FE8">
        <w:rPr>
          <w:rFonts w:ascii="GHEA Grapalat" w:hAnsi="GHEA Grapalat"/>
          <w:color w:val="333333"/>
          <w:shd w:val="clear" w:color="auto" w:fill="FFFFFF"/>
          <w:lang w:val="hy-AM"/>
        </w:rPr>
        <w:t>լրացնել ն</w:t>
      </w:r>
      <w:r w:rsidRPr="00216FE8">
        <w:rPr>
          <w:rFonts w:ascii="GHEA Grapalat" w:hAnsi="GHEA Grapalat"/>
          <w:color w:val="333333"/>
          <w:shd w:val="clear" w:color="auto" w:fill="FFFFFF"/>
          <w:lang w:val="hy-AM"/>
        </w:rPr>
        <w:t>կատված բացթողումները։</w:t>
      </w:r>
    </w:p>
    <w:p w:rsidR="00283E60" w:rsidRPr="00216FE8" w:rsidRDefault="00283E60" w:rsidP="00283E60">
      <w:pPr>
        <w:pStyle w:val="a4"/>
        <w:shd w:val="clear" w:color="auto" w:fill="FFFFFF"/>
        <w:spacing w:before="0" w:beforeAutospacing="0" w:after="0" w:afterAutospacing="0"/>
        <w:jc w:val="both"/>
        <w:rPr>
          <w:rFonts w:ascii="GHEA Grapalat" w:hAnsi="GHEA Grapalat" w:cs="Sylfaen"/>
          <w:color w:val="000000"/>
          <w:sz w:val="22"/>
          <w:szCs w:val="22"/>
          <w:shd w:val="clear" w:color="auto" w:fill="FFFFFF"/>
          <w:lang w:val="hy-AM"/>
        </w:rPr>
      </w:pPr>
    </w:p>
    <w:p w:rsidR="00283E60" w:rsidRPr="00216FE8" w:rsidRDefault="00283E60" w:rsidP="00283E60">
      <w:pPr>
        <w:spacing w:line="360" w:lineRule="auto"/>
        <w:ind w:firstLine="708"/>
        <w:jc w:val="both"/>
        <w:rPr>
          <w:rFonts w:ascii="GHEA Grapalat" w:eastAsia="MS Gothic" w:hAnsi="GHEA Grapalat" w:cs="MS Gothic"/>
          <w:b/>
          <w:u w:val="single"/>
          <w:lang w:val="hy-AM"/>
        </w:rPr>
      </w:pPr>
      <w:r w:rsidRPr="00216FE8">
        <w:rPr>
          <w:rFonts w:ascii="GHEA Grapalat" w:hAnsi="GHEA Grapalat" w:cs="GHEA Grapalat"/>
          <w:b/>
          <w:u w:val="single"/>
          <w:lang w:val="hy-AM"/>
        </w:rPr>
        <w:t>3</w:t>
      </w:r>
      <w:r w:rsidRPr="00216FE8">
        <w:rPr>
          <w:rFonts w:ascii="Cambria Math" w:eastAsia="MS Gothic" w:hAnsi="Cambria Math" w:cs="Cambria Math"/>
          <w:b/>
          <w:u w:val="single"/>
          <w:lang w:val="hy-AM"/>
        </w:rPr>
        <w:t>․</w:t>
      </w:r>
      <w:r w:rsidRPr="00216FE8">
        <w:rPr>
          <w:rFonts w:ascii="GHEA Grapalat" w:hAnsi="GHEA Grapalat" w:cs="GHEA Grapalat"/>
          <w:b/>
          <w:u w:val="single"/>
          <w:lang w:val="hy-AM"/>
        </w:rPr>
        <w:t xml:space="preserve"> </w:t>
      </w:r>
      <w:r w:rsidRPr="00216FE8">
        <w:rPr>
          <w:rFonts w:ascii="GHEA Grapalat" w:hAnsi="GHEA Grapalat"/>
          <w:b/>
          <w:u w:val="single"/>
          <w:lang w:val="hy-AM"/>
        </w:rPr>
        <w:t>Իրավական</w:t>
      </w:r>
      <w:r w:rsidRPr="00216FE8">
        <w:rPr>
          <w:rFonts w:ascii="GHEA Grapalat" w:hAnsi="GHEA Grapalat" w:cs="GHEA Grapalat"/>
          <w:b/>
          <w:u w:val="single"/>
          <w:lang w:val="hy-AM"/>
        </w:rPr>
        <w:t xml:space="preserve"> </w:t>
      </w:r>
      <w:r w:rsidRPr="00216FE8">
        <w:rPr>
          <w:rFonts w:ascii="GHEA Grapalat" w:hAnsi="GHEA Grapalat"/>
          <w:b/>
          <w:u w:val="single"/>
          <w:lang w:val="hy-AM"/>
        </w:rPr>
        <w:t>ակտի</w:t>
      </w:r>
      <w:r w:rsidRPr="00216FE8">
        <w:rPr>
          <w:rFonts w:ascii="GHEA Grapalat" w:hAnsi="GHEA Grapalat" w:cs="GHEA Grapalat"/>
          <w:b/>
          <w:u w:val="single"/>
          <w:lang w:val="hy-AM"/>
        </w:rPr>
        <w:t xml:space="preserve"> </w:t>
      </w:r>
      <w:r w:rsidRPr="00216FE8">
        <w:rPr>
          <w:rFonts w:ascii="GHEA Grapalat" w:hAnsi="GHEA Grapalat"/>
          <w:b/>
          <w:u w:val="single"/>
          <w:lang w:val="hy-AM"/>
        </w:rPr>
        <w:t>կիրառման</w:t>
      </w:r>
      <w:r w:rsidRPr="00216FE8">
        <w:rPr>
          <w:rFonts w:ascii="GHEA Grapalat" w:hAnsi="GHEA Grapalat" w:cs="GHEA Grapalat"/>
          <w:b/>
          <w:u w:val="single"/>
          <w:lang w:val="hy-AM"/>
        </w:rPr>
        <w:t xml:space="preserve"> </w:t>
      </w:r>
      <w:r w:rsidRPr="00216FE8">
        <w:rPr>
          <w:rFonts w:ascii="GHEA Grapalat" w:hAnsi="GHEA Grapalat"/>
          <w:b/>
          <w:u w:val="single"/>
          <w:lang w:val="hy-AM"/>
        </w:rPr>
        <w:t>դեպքում</w:t>
      </w:r>
      <w:r w:rsidRPr="00216FE8">
        <w:rPr>
          <w:rFonts w:ascii="GHEA Grapalat" w:hAnsi="GHEA Grapalat" w:cs="GHEA Grapalat"/>
          <w:b/>
          <w:u w:val="single"/>
          <w:lang w:val="hy-AM"/>
        </w:rPr>
        <w:t xml:space="preserve"> </w:t>
      </w:r>
      <w:r w:rsidRPr="00216FE8">
        <w:rPr>
          <w:rFonts w:ascii="GHEA Grapalat" w:hAnsi="GHEA Grapalat"/>
          <w:b/>
          <w:u w:val="single"/>
          <w:lang w:val="hy-AM"/>
        </w:rPr>
        <w:t>ակնկալվող</w:t>
      </w:r>
      <w:r w:rsidRPr="00216FE8">
        <w:rPr>
          <w:rFonts w:ascii="GHEA Grapalat" w:hAnsi="GHEA Grapalat" w:cs="GHEA Grapalat"/>
          <w:b/>
          <w:u w:val="single"/>
          <w:lang w:val="hy-AM"/>
        </w:rPr>
        <w:t xml:space="preserve"> </w:t>
      </w:r>
      <w:r w:rsidRPr="00216FE8">
        <w:rPr>
          <w:rFonts w:ascii="GHEA Grapalat" w:hAnsi="GHEA Grapalat"/>
          <w:b/>
          <w:u w:val="single"/>
          <w:lang w:val="hy-AM"/>
        </w:rPr>
        <w:t>արդյունքը</w:t>
      </w:r>
      <w:r w:rsidRPr="00216FE8">
        <w:rPr>
          <w:rFonts w:ascii="Cambria Math" w:eastAsia="MS Gothic" w:hAnsi="Cambria Math" w:cs="Cambria Math"/>
          <w:b/>
          <w:u w:val="single"/>
          <w:lang w:val="hy-AM"/>
        </w:rPr>
        <w:t>․</w:t>
      </w:r>
    </w:p>
    <w:p w:rsidR="00C857C6" w:rsidRPr="00E9769B" w:rsidRDefault="00283E60" w:rsidP="00C857C6">
      <w:pPr>
        <w:pStyle w:val="a4"/>
        <w:shd w:val="clear" w:color="auto" w:fill="FFFFFF"/>
        <w:spacing w:before="0" w:beforeAutospacing="0" w:after="0" w:afterAutospacing="0"/>
        <w:jc w:val="both"/>
        <w:textAlignment w:val="baseline"/>
        <w:rPr>
          <w:rFonts w:ascii="GHEA Grapalat" w:hAnsi="GHEA Grapalat"/>
          <w:lang w:val="hy-AM"/>
        </w:rPr>
      </w:pPr>
      <w:r w:rsidRPr="00216FE8">
        <w:rPr>
          <w:rFonts w:ascii="GHEA Grapalat" w:hAnsi="GHEA Grapalat"/>
          <w:color w:val="333333"/>
          <w:shd w:val="clear" w:color="auto" w:fill="FFFFFF"/>
          <w:lang w:val="hy-AM"/>
        </w:rPr>
        <w:t>«</w:t>
      </w:r>
      <w:r w:rsidR="00AD4B4A" w:rsidRPr="00216FE8">
        <w:rPr>
          <w:rFonts w:ascii="GHEA Grapalat" w:hAnsi="GHEA Grapalat"/>
          <w:color w:val="333333"/>
          <w:shd w:val="clear" w:color="auto" w:fill="FFFFFF"/>
          <w:lang w:val="hy-AM"/>
        </w:rPr>
        <w:t>Ջերմուկ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պայմանները և իրականացման կարգը սահմանելու և Ջերմուկ համայնքի ավագանու 2017 թվականի սեպտեմբերի 19-ի N 70-Ն որոշումը ուժը կորցրած ճանաչելու մասին</w:t>
      </w:r>
      <w:r w:rsidRPr="00216FE8">
        <w:rPr>
          <w:rFonts w:ascii="GHEA Grapalat" w:hAnsi="GHEA Grapalat"/>
          <w:color w:val="333333"/>
          <w:shd w:val="clear" w:color="auto" w:fill="FFFFFF"/>
          <w:lang w:val="hy-AM"/>
        </w:rPr>
        <w:t>»</w:t>
      </w:r>
      <w:r w:rsidRPr="00216FE8">
        <w:rPr>
          <w:rFonts w:ascii="GHEA Grapalat" w:hAnsi="GHEA Grapalat"/>
          <w:lang w:val="hy-AM"/>
        </w:rPr>
        <w:t xml:space="preserve">   </w:t>
      </w:r>
      <w:r w:rsidRPr="00E9769B">
        <w:rPr>
          <w:rFonts w:ascii="GHEA Grapalat" w:hAnsi="GHEA Grapalat"/>
          <w:lang w:val="hy-AM"/>
        </w:rPr>
        <w:t xml:space="preserve">համայնքի ավագանու որոշման նախագիծը ընդունելու արդյունքում </w:t>
      </w:r>
      <w:r w:rsidR="00C857C6" w:rsidRPr="00E9769B">
        <w:rPr>
          <w:rFonts w:ascii="GHEA Grapalat" w:hAnsi="GHEA Grapalat"/>
          <w:lang w:val="hy-AM"/>
        </w:rPr>
        <w:t>ակնկալվում է ապահովել համայնքի բարեկարգ վիճակը</w:t>
      </w:r>
      <w:r w:rsidR="00E9769B">
        <w:rPr>
          <w:rFonts w:ascii="GHEA Grapalat" w:hAnsi="GHEA Grapalat"/>
          <w:lang w:val="hy-AM"/>
        </w:rPr>
        <w:t>, մաքրությունը</w:t>
      </w:r>
      <w:r w:rsidR="00C857C6" w:rsidRPr="00E9769B">
        <w:rPr>
          <w:rFonts w:ascii="GHEA Grapalat" w:hAnsi="GHEA Grapalat"/>
          <w:lang w:val="hy-AM"/>
        </w:rPr>
        <w:t xml:space="preserve"> և գեղեցիկ </w:t>
      </w:r>
      <w:r w:rsidR="00C857C6" w:rsidRPr="00E9769B">
        <w:rPr>
          <w:rFonts w:ascii="GHEA Grapalat" w:hAnsi="GHEA Grapalat" w:cs="Sylfaen"/>
          <w:lang w:val="hy-AM"/>
        </w:rPr>
        <w:t>արտաքին տեսքը</w:t>
      </w:r>
      <w:r w:rsidR="00C857C6" w:rsidRPr="00E9769B">
        <w:rPr>
          <w:rFonts w:ascii="GHEA Grapalat" w:hAnsi="GHEA Grapalat"/>
          <w:lang w:val="hy-AM"/>
        </w:rPr>
        <w:t>։</w:t>
      </w:r>
    </w:p>
    <w:p w:rsidR="00283E60" w:rsidRPr="00216FE8" w:rsidRDefault="00283E60" w:rsidP="00283E60">
      <w:pPr>
        <w:spacing w:line="240" w:lineRule="auto"/>
        <w:jc w:val="both"/>
        <w:rPr>
          <w:rFonts w:ascii="GHEA Grapalat" w:hAnsi="GHEA Grapalat"/>
          <w:color w:val="000000"/>
          <w:shd w:val="clear" w:color="auto" w:fill="FFFFFF"/>
          <w:lang w:val="hy-AM"/>
        </w:rPr>
      </w:pPr>
    </w:p>
    <w:p w:rsidR="00283E60" w:rsidRPr="00216FE8" w:rsidRDefault="00283E60" w:rsidP="00283E60">
      <w:pPr>
        <w:spacing w:line="240" w:lineRule="auto"/>
        <w:ind w:left="720"/>
        <w:jc w:val="both"/>
        <w:rPr>
          <w:rFonts w:ascii="GHEA Grapalat" w:hAnsi="GHEA Grapalat" w:cs="GHEA Grapalat"/>
          <w:b/>
          <w:u w:val="single"/>
          <w:lang w:val="hy-AM"/>
        </w:rPr>
      </w:pPr>
      <w:r w:rsidRPr="00216FE8">
        <w:rPr>
          <w:rFonts w:ascii="GHEA Grapalat" w:hAnsi="GHEA Grapalat" w:cs="GHEA Grapalat"/>
          <w:b/>
          <w:u w:val="single"/>
          <w:lang w:val="hy-AM"/>
        </w:rPr>
        <w:t xml:space="preserve"> 4. Իրավական ակտի նորմատիվ բնույթի հիմնավորվածությունը </w:t>
      </w:r>
    </w:p>
    <w:p w:rsidR="00283E60" w:rsidRPr="00216FE8" w:rsidRDefault="00283E60" w:rsidP="00283E60">
      <w:pPr>
        <w:spacing w:line="240" w:lineRule="auto"/>
        <w:jc w:val="both"/>
        <w:rPr>
          <w:rFonts w:ascii="GHEA Grapalat" w:hAnsi="GHEA Grapalat"/>
          <w:sz w:val="24"/>
          <w:szCs w:val="24"/>
          <w:lang w:val="hy-AM"/>
        </w:rPr>
      </w:pPr>
      <w:r w:rsidRPr="00216FE8">
        <w:rPr>
          <w:rFonts w:ascii="GHEA Grapalat" w:hAnsi="GHEA Grapalat" w:cs="Sylfaen"/>
          <w:color w:val="000000"/>
          <w:shd w:val="clear" w:color="auto" w:fill="FFFFFF"/>
          <w:lang w:val="hy-AM"/>
        </w:rPr>
        <w:br/>
        <w:t xml:space="preserve">     </w:t>
      </w:r>
      <w:r w:rsidRPr="00216FE8">
        <w:rPr>
          <w:rFonts w:ascii="GHEA Grapalat" w:hAnsi="GHEA Grapalat"/>
          <w:lang w:val="hy-AM"/>
        </w:rPr>
        <w:t>«</w:t>
      </w:r>
      <w:r w:rsidR="00C857C6" w:rsidRPr="00216FE8">
        <w:rPr>
          <w:rFonts w:ascii="GHEA Grapalat" w:eastAsia="Times New Roman" w:hAnsi="GHEA Grapalat"/>
          <w:color w:val="333333"/>
          <w:sz w:val="24"/>
          <w:szCs w:val="24"/>
          <w:shd w:val="clear" w:color="auto" w:fill="FFFFFF"/>
          <w:lang w:val="hy-AM" w:eastAsia="ru-RU"/>
        </w:rPr>
        <w:t>Ջերմուկ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պայմանները և իրականացման կարգը սահմանելու և Ջերմուկ համայնքի ավագանու 2017 թվականի սեպտեմբերի 19-ի N 70-Ն որոշումը ուժը կորցրած ճանաչելու մասին</w:t>
      </w:r>
      <w:r w:rsidRPr="00216FE8">
        <w:rPr>
          <w:rFonts w:ascii="GHEA Grapalat" w:hAnsi="GHEA Grapalat"/>
          <w:lang w:val="hy-AM"/>
        </w:rPr>
        <w:t xml:space="preserve">»   </w:t>
      </w:r>
      <w:r w:rsidRPr="00216FE8">
        <w:rPr>
          <w:rFonts w:ascii="GHEA Grapalat" w:hAnsi="GHEA Grapalat" w:cs="Sylfaen"/>
          <w:color w:val="000000"/>
          <w:lang w:val="hy-AM"/>
        </w:rPr>
        <w:t xml:space="preserve">ավագանու որոշման նախագիծը կրում է նորմատիվ բնույթ, քանի որ </w:t>
      </w:r>
      <w:bookmarkStart w:id="0" w:name="_GoBack"/>
      <w:bookmarkEnd w:id="0"/>
      <w:r w:rsidR="00C857C6" w:rsidRPr="00216FE8">
        <w:rPr>
          <w:rFonts w:ascii="GHEA Grapalat" w:hAnsi="GHEA Grapalat" w:cs="Sylfaen"/>
          <w:lang w:val="hy-AM"/>
        </w:rPr>
        <w:t>պարունակում է վարքագծի պարտադիր կանոններ համայնքի վարչական տարածքում անորոշ թվով անձանց համար</w:t>
      </w:r>
      <w:r w:rsidR="00216FE8" w:rsidRPr="00216FE8">
        <w:rPr>
          <w:rFonts w:ascii="GHEA Grapalat" w:hAnsi="GHEA Grapalat" w:cs="Sylfaen"/>
          <w:lang w:val="hy-AM"/>
        </w:rPr>
        <w:t>։</w:t>
      </w:r>
    </w:p>
    <w:p w:rsidR="00283E60" w:rsidRPr="00216FE8" w:rsidRDefault="00283E60" w:rsidP="00283E60">
      <w:pPr>
        <w:pStyle w:val="a4"/>
        <w:shd w:val="clear" w:color="auto" w:fill="FFFFFF"/>
        <w:spacing w:before="0" w:beforeAutospacing="0" w:after="0" w:afterAutospacing="0"/>
        <w:jc w:val="both"/>
        <w:rPr>
          <w:rFonts w:ascii="GHEA Grapalat" w:hAnsi="GHEA Grapalat" w:cs="Sylfaen"/>
          <w:color w:val="000000"/>
          <w:sz w:val="22"/>
          <w:szCs w:val="22"/>
          <w:shd w:val="clear" w:color="auto" w:fill="FFFFFF"/>
          <w:lang w:val="hy-AM"/>
        </w:rPr>
      </w:pPr>
    </w:p>
    <w:p w:rsidR="00283E60" w:rsidRPr="00216FE8" w:rsidRDefault="00283E60" w:rsidP="00283E60">
      <w:pPr>
        <w:pStyle w:val="a4"/>
        <w:shd w:val="clear" w:color="auto" w:fill="FFFFFF"/>
        <w:spacing w:before="0" w:beforeAutospacing="0" w:after="0" w:afterAutospacing="0"/>
        <w:jc w:val="both"/>
        <w:rPr>
          <w:rFonts w:ascii="GHEA Grapalat" w:hAnsi="GHEA Grapalat"/>
          <w:lang w:val="hy-AM"/>
        </w:rPr>
      </w:pPr>
      <w:r w:rsidRPr="00216FE8">
        <w:rPr>
          <w:rFonts w:ascii="GHEA Grapalat" w:hAnsi="GHEA Grapalat" w:cs="Sylfaen"/>
          <w:color w:val="000000"/>
          <w:sz w:val="22"/>
          <w:szCs w:val="22"/>
          <w:shd w:val="clear" w:color="auto" w:fill="FFFFFF"/>
          <w:lang w:val="hy-AM"/>
        </w:rPr>
        <w:br/>
      </w:r>
      <w:r w:rsidRPr="00216FE8">
        <w:rPr>
          <w:rFonts w:ascii="GHEA Grapalat" w:hAnsi="GHEA Grapalat"/>
          <w:lang w:val="hy-AM"/>
        </w:rPr>
        <w:t xml:space="preserve"> </w:t>
      </w:r>
    </w:p>
    <w:p w:rsidR="00283E60" w:rsidRPr="00216FE8" w:rsidRDefault="00283E60" w:rsidP="00283E60">
      <w:pPr>
        <w:spacing w:line="240" w:lineRule="auto"/>
        <w:jc w:val="center"/>
        <w:rPr>
          <w:rFonts w:ascii="GHEA Grapalat" w:hAnsi="GHEA Grapalat"/>
          <w:b/>
          <w:lang w:val="hy-AM"/>
        </w:rPr>
      </w:pPr>
      <w:r w:rsidRPr="00216FE8">
        <w:rPr>
          <w:rFonts w:ascii="GHEA Grapalat" w:hAnsi="GHEA Grapalat"/>
          <w:b/>
          <w:lang w:val="hy-AM"/>
        </w:rPr>
        <w:t>ՀԱՄԱՅՆՔԻ ՂԵԿԱՎԱՐ</w:t>
      </w:r>
      <w:r w:rsidRPr="00216FE8">
        <w:rPr>
          <w:rFonts w:ascii="GHEA Grapalat" w:hAnsi="GHEA Grapalat"/>
          <w:b/>
          <w:lang w:val="hy-AM"/>
        </w:rPr>
        <w:tab/>
      </w:r>
      <w:r w:rsidRPr="00216FE8">
        <w:rPr>
          <w:rFonts w:ascii="GHEA Grapalat" w:hAnsi="GHEA Grapalat"/>
          <w:b/>
          <w:lang w:val="hy-AM"/>
        </w:rPr>
        <w:tab/>
      </w:r>
      <w:r w:rsidRPr="00216FE8">
        <w:rPr>
          <w:rFonts w:ascii="GHEA Grapalat" w:hAnsi="GHEA Grapalat"/>
          <w:b/>
          <w:lang w:val="hy-AM"/>
        </w:rPr>
        <w:tab/>
      </w:r>
      <w:r w:rsidRPr="00216FE8">
        <w:rPr>
          <w:rFonts w:ascii="GHEA Grapalat" w:hAnsi="GHEA Grapalat"/>
          <w:b/>
          <w:lang w:val="hy-AM"/>
        </w:rPr>
        <w:tab/>
      </w:r>
      <w:r w:rsidRPr="00216FE8">
        <w:rPr>
          <w:rFonts w:ascii="GHEA Grapalat" w:hAnsi="GHEA Grapalat"/>
          <w:b/>
          <w:lang w:val="hy-AM"/>
        </w:rPr>
        <w:tab/>
        <w:t>Վ. ԱՐՍԵՆՅԱՆ</w:t>
      </w:r>
    </w:p>
    <w:p w:rsidR="00283E60" w:rsidRPr="00216FE8" w:rsidRDefault="00283E60" w:rsidP="00283E60">
      <w:pPr>
        <w:spacing w:line="240" w:lineRule="auto"/>
        <w:jc w:val="center"/>
        <w:rPr>
          <w:rFonts w:ascii="GHEA Grapalat" w:hAnsi="GHEA Grapalat"/>
          <w:b/>
          <w:lang w:val="hy-AM"/>
        </w:rPr>
      </w:pPr>
    </w:p>
    <w:p w:rsidR="00283E60" w:rsidRPr="00216FE8" w:rsidRDefault="00283E60" w:rsidP="00283E60">
      <w:pPr>
        <w:spacing w:line="240" w:lineRule="auto"/>
        <w:jc w:val="center"/>
        <w:rPr>
          <w:rFonts w:ascii="GHEA Grapalat" w:hAnsi="GHEA Grapalat"/>
          <w:b/>
          <w:lang w:val="hy-AM"/>
        </w:rPr>
      </w:pPr>
    </w:p>
    <w:p w:rsidR="00283E60" w:rsidRPr="00216FE8" w:rsidRDefault="00283E60" w:rsidP="00283E60">
      <w:pPr>
        <w:spacing w:line="240" w:lineRule="auto"/>
        <w:jc w:val="center"/>
        <w:rPr>
          <w:rFonts w:ascii="GHEA Grapalat" w:hAnsi="GHEA Grapalat"/>
          <w:b/>
          <w:lang w:val="hy-AM"/>
        </w:rPr>
      </w:pPr>
    </w:p>
    <w:p w:rsidR="00283E60" w:rsidRPr="00216FE8" w:rsidRDefault="00283E60" w:rsidP="00283E60">
      <w:pPr>
        <w:spacing w:line="240" w:lineRule="auto"/>
        <w:jc w:val="center"/>
        <w:rPr>
          <w:rFonts w:ascii="GHEA Grapalat" w:hAnsi="GHEA Grapalat"/>
          <w:b/>
          <w:lang w:val="hy-AM"/>
        </w:rPr>
      </w:pPr>
    </w:p>
    <w:p w:rsidR="00283E60" w:rsidRPr="00216FE8" w:rsidRDefault="00283E60" w:rsidP="00283E60">
      <w:pPr>
        <w:spacing w:line="240" w:lineRule="auto"/>
        <w:jc w:val="center"/>
        <w:rPr>
          <w:rFonts w:ascii="GHEA Grapalat" w:hAnsi="GHEA Grapalat"/>
          <w:b/>
          <w:lang w:val="hy-AM"/>
        </w:rPr>
      </w:pPr>
    </w:p>
    <w:p w:rsidR="00283E60" w:rsidRPr="00216FE8" w:rsidRDefault="00283E60" w:rsidP="00283E60">
      <w:pPr>
        <w:spacing w:line="240" w:lineRule="auto"/>
        <w:jc w:val="center"/>
        <w:rPr>
          <w:rFonts w:ascii="GHEA Grapalat" w:hAnsi="GHEA Grapalat"/>
          <w:b/>
          <w:lang w:val="hy-AM"/>
        </w:rPr>
      </w:pPr>
    </w:p>
    <w:p w:rsidR="00283E60" w:rsidRPr="00216FE8" w:rsidRDefault="00283E60" w:rsidP="00283E60">
      <w:pPr>
        <w:spacing w:line="240" w:lineRule="auto"/>
        <w:jc w:val="center"/>
        <w:rPr>
          <w:rFonts w:ascii="GHEA Grapalat" w:hAnsi="GHEA Grapalat"/>
          <w:b/>
          <w:lang w:val="hy-AM"/>
        </w:rPr>
      </w:pPr>
    </w:p>
    <w:p w:rsidR="00283E60" w:rsidRPr="00216FE8" w:rsidRDefault="00283E60" w:rsidP="00283E60">
      <w:pPr>
        <w:spacing w:line="240" w:lineRule="auto"/>
        <w:rPr>
          <w:rFonts w:ascii="GHEA Grapalat" w:hAnsi="GHEA Grapalat"/>
          <w:lang w:val="hy-AM"/>
        </w:rPr>
      </w:pPr>
    </w:p>
    <w:p w:rsidR="00283E60" w:rsidRPr="00216FE8" w:rsidRDefault="00283E60" w:rsidP="00283E60">
      <w:pPr>
        <w:jc w:val="center"/>
        <w:rPr>
          <w:rFonts w:ascii="GHEA Grapalat" w:hAnsi="GHEA Grapalat" w:cs="GHEA Grapalat"/>
          <w:b/>
          <w:bCs/>
          <w:lang w:val="af-ZA"/>
        </w:rPr>
      </w:pPr>
      <w:r w:rsidRPr="00216FE8">
        <w:rPr>
          <w:rFonts w:ascii="GHEA Grapalat" w:hAnsi="GHEA Grapalat"/>
          <w:b/>
          <w:bCs/>
          <w:lang w:val="hy-AM"/>
        </w:rPr>
        <w:t>ՏԵՂԵԿԱՆՔ</w:t>
      </w:r>
    </w:p>
    <w:p w:rsidR="00283E60" w:rsidRPr="00216FE8" w:rsidRDefault="00283E60" w:rsidP="00283E60">
      <w:pPr>
        <w:jc w:val="center"/>
        <w:rPr>
          <w:rFonts w:ascii="GHEA Grapalat" w:hAnsi="GHEA Grapalat" w:cs="Sylfaen"/>
          <w:b/>
          <w:lang w:val="af-ZA"/>
        </w:rPr>
      </w:pPr>
      <w:r w:rsidRPr="00216FE8">
        <w:rPr>
          <w:rStyle w:val="a3"/>
          <w:rFonts w:ascii="GHEA Grapalat" w:hAnsi="GHEA Grapalat"/>
          <w:lang w:val="hy-AM"/>
        </w:rPr>
        <w:t>«</w:t>
      </w:r>
      <w:r w:rsidRPr="00216FE8">
        <w:rPr>
          <w:rFonts w:ascii="GHEA Grapalat" w:hAnsi="GHEA Grapalat"/>
          <w:b/>
          <w:color w:val="000000"/>
          <w:szCs w:val="27"/>
          <w:lang w:val="hy-AM"/>
        </w:rPr>
        <w:t>ՋԵՐՄՈՒԿ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ԷՈՒԹՅՈՒՆԸ, ԾԱՎԱԼԸ, ՊԱՅՄԱՆՆԵՐԸ ԵՎ ԻՐԱԿԱՆԱՑՄԱՆ ԿԱՐԳԸ ՍԱՀՄԱՆԵԼՈՒ ԵՎ ՋԵՐՄՈՒԿ ՀԱՄԱՅՆՔԻ ԱՎԱԳԱՆՈՒ 2017 ԹՎԱԿԱՆԻ ՍԵՊՏԵՄԲԵՐԻ 19-Ի N 70-Ն ՈՐՈՇՈՒՄԸ ՈՒԺԸ ԿՈՐՑՐԱԾ ՃԱՆԱՉԵԼՈՒ ՄԱՍԻՆ</w:t>
      </w:r>
      <w:r w:rsidRPr="00216FE8">
        <w:rPr>
          <w:rStyle w:val="a3"/>
          <w:rFonts w:ascii="GHEA Grapalat" w:hAnsi="GHEA Grapalat"/>
          <w:lang w:val="hy-AM"/>
        </w:rPr>
        <w:t>»</w:t>
      </w:r>
      <w:r w:rsidRPr="00216FE8">
        <w:rPr>
          <w:rStyle w:val="a3"/>
          <w:rFonts w:ascii="GHEA Grapalat" w:hAnsi="GHEA Grapalat"/>
          <w:lang w:val="af-ZA"/>
        </w:rPr>
        <w:t xml:space="preserve"> </w:t>
      </w:r>
      <w:r w:rsidRPr="00216FE8">
        <w:rPr>
          <w:rStyle w:val="a3"/>
          <w:rFonts w:ascii="GHEA Grapalat" w:hAnsi="GHEA Grapalat"/>
          <w:lang w:val="hy-AM"/>
        </w:rPr>
        <w:t xml:space="preserve">ՋԵՐՄՈՒԿ ՀԱՄԱՅՆՔԻ </w:t>
      </w:r>
      <w:r w:rsidRPr="00216FE8">
        <w:rPr>
          <w:rFonts w:ascii="GHEA Grapalat" w:hAnsi="GHEA Grapalat"/>
          <w:i/>
          <w:iCs/>
          <w:sz w:val="21"/>
          <w:szCs w:val="21"/>
          <w:lang w:val="hy-AM"/>
        </w:rPr>
        <w:t xml:space="preserve"> </w:t>
      </w:r>
      <w:r w:rsidRPr="00216FE8">
        <w:rPr>
          <w:rStyle w:val="a3"/>
          <w:rFonts w:ascii="GHEA Grapalat" w:hAnsi="GHEA Grapalat"/>
          <w:lang w:val="hy-AM"/>
        </w:rPr>
        <w:t xml:space="preserve">ԱՎԱԳԱՆՈՒ ՈՐՈՇՄԱՆ ՆԱԽԱԳԾԻ </w:t>
      </w:r>
      <w:r w:rsidRPr="00216FE8">
        <w:rPr>
          <w:rFonts w:ascii="GHEA Grapalat" w:hAnsi="GHEA Grapalat"/>
          <w:b/>
          <w:bCs/>
          <w:lang w:val="hy-AM"/>
        </w:rPr>
        <w:t>ԸՆԴՈՒՆՄԱՆ</w:t>
      </w:r>
      <w:r w:rsidRPr="00216FE8">
        <w:rPr>
          <w:rFonts w:ascii="GHEA Grapalat" w:hAnsi="GHEA Grapalat" w:cs="GHEA Grapalat"/>
          <w:b/>
          <w:bCs/>
          <w:lang w:val="af-ZA"/>
        </w:rPr>
        <w:t xml:space="preserve"> </w:t>
      </w:r>
      <w:r w:rsidRPr="00216FE8">
        <w:rPr>
          <w:rFonts w:ascii="GHEA Grapalat" w:hAnsi="GHEA Grapalat"/>
          <w:b/>
          <w:bCs/>
          <w:lang w:val="hy-AM"/>
        </w:rPr>
        <w:t>ԿԱՊԱԿՑՈՒԹՅԱՄԲ</w:t>
      </w:r>
      <w:r w:rsidRPr="00216FE8">
        <w:rPr>
          <w:rFonts w:ascii="GHEA Grapalat" w:hAnsi="GHEA Grapalat" w:cs="GHEA Grapalat"/>
          <w:b/>
          <w:bCs/>
          <w:lang w:val="af-ZA"/>
        </w:rPr>
        <w:t xml:space="preserve"> </w:t>
      </w:r>
      <w:r w:rsidRPr="00216FE8">
        <w:rPr>
          <w:rFonts w:ascii="GHEA Grapalat" w:hAnsi="GHEA Grapalat"/>
          <w:b/>
          <w:bCs/>
          <w:lang w:val="hy-AM"/>
        </w:rPr>
        <w:t>ԱՅԼ</w:t>
      </w:r>
      <w:r w:rsidRPr="00216FE8">
        <w:rPr>
          <w:rFonts w:ascii="GHEA Grapalat" w:hAnsi="GHEA Grapalat" w:cs="GHEA Grapalat"/>
          <w:b/>
          <w:bCs/>
          <w:lang w:val="af-ZA"/>
        </w:rPr>
        <w:t xml:space="preserve"> </w:t>
      </w:r>
      <w:r w:rsidRPr="00216FE8">
        <w:rPr>
          <w:rFonts w:ascii="GHEA Grapalat" w:hAnsi="GHEA Grapalat"/>
          <w:b/>
          <w:bCs/>
          <w:lang w:val="hy-AM"/>
        </w:rPr>
        <w:t>ԻՐԱՎԱԿԱՆ</w:t>
      </w:r>
      <w:r w:rsidRPr="00216FE8">
        <w:rPr>
          <w:rFonts w:ascii="GHEA Grapalat" w:hAnsi="GHEA Grapalat" w:cs="GHEA Grapalat"/>
          <w:b/>
          <w:bCs/>
          <w:lang w:val="af-ZA"/>
        </w:rPr>
        <w:t xml:space="preserve"> </w:t>
      </w:r>
      <w:r w:rsidRPr="00216FE8">
        <w:rPr>
          <w:rFonts w:ascii="GHEA Grapalat" w:hAnsi="GHEA Grapalat"/>
          <w:b/>
          <w:bCs/>
          <w:lang w:val="hy-AM"/>
        </w:rPr>
        <w:t>ԱԿՏԵՐԻ</w:t>
      </w:r>
      <w:r w:rsidRPr="00216FE8">
        <w:rPr>
          <w:rFonts w:ascii="GHEA Grapalat" w:hAnsi="GHEA Grapalat" w:cs="GHEA Grapalat"/>
          <w:b/>
          <w:bCs/>
          <w:lang w:val="af-ZA"/>
        </w:rPr>
        <w:t xml:space="preserve"> </w:t>
      </w:r>
      <w:r w:rsidRPr="00216FE8">
        <w:rPr>
          <w:rFonts w:ascii="GHEA Grapalat" w:hAnsi="GHEA Grapalat"/>
          <w:b/>
          <w:bCs/>
          <w:lang w:val="hy-AM"/>
        </w:rPr>
        <w:t>ԸՆԴՈՒՆՄԱՆ</w:t>
      </w:r>
      <w:r w:rsidRPr="00216FE8">
        <w:rPr>
          <w:rFonts w:ascii="GHEA Grapalat" w:hAnsi="GHEA Grapalat" w:cs="GHEA Grapalat"/>
          <w:b/>
          <w:bCs/>
          <w:lang w:val="af-ZA"/>
        </w:rPr>
        <w:t xml:space="preserve"> </w:t>
      </w:r>
      <w:r w:rsidRPr="00216FE8">
        <w:rPr>
          <w:rFonts w:ascii="GHEA Grapalat" w:hAnsi="GHEA Grapalat"/>
          <w:b/>
          <w:bCs/>
          <w:lang w:val="hy-AM"/>
        </w:rPr>
        <w:t>ԱՆՀՐԱԺԵՇՏՈՒԹՅԱՆ</w:t>
      </w:r>
      <w:r w:rsidRPr="00216FE8">
        <w:rPr>
          <w:rFonts w:ascii="GHEA Grapalat" w:hAnsi="GHEA Grapalat" w:cs="GHEA Grapalat"/>
          <w:b/>
          <w:bCs/>
          <w:lang w:val="af-ZA"/>
        </w:rPr>
        <w:t xml:space="preserve"> </w:t>
      </w:r>
      <w:r w:rsidRPr="00216FE8">
        <w:rPr>
          <w:rFonts w:ascii="GHEA Grapalat" w:hAnsi="GHEA Grapalat"/>
          <w:b/>
          <w:bCs/>
          <w:lang w:val="hy-AM"/>
        </w:rPr>
        <w:t>ՄԱՍԻՆ</w:t>
      </w:r>
    </w:p>
    <w:p w:rsidR="00283E60" w:rsidRPr="00216FE8" w:rsidRDefault="00283E60" w:rsidP="00283E60">
      <w:pPr>
        <w:jc w:val="both"/>
        <w:rPr>
          <w:rFonts w:ascii="GHEA Grapalat" w:hAnsi="GHEA Grapalat" w:cs="GHEA Grapalat"/>
          <w:b/>
          <w:bCs/>
          <w:lang w:val="hy-AM"/>
        </w:rPr>
      </w:pPr>
    </w:p>
    <w:p w:rsidR="00283E60" w:rsidRPr="00216FE8" w:rsidRDefault="00216FE8" w:rsidP="00283E60">
      <w:pPr>
        <w:jc w:val="both"/>
        <w:rPr>
          <w:rFonts w:ascii="GHEA Grapalat" w:hAnsi="GHEA Grapalat" w:cs="Times Armenian"/>
          <w:shd w:val="clear" w:color="auto" w:fill="FFFFFF"/>
          <w:lang w:val="hy-AM"/>
        </w:rPr>
      </w:pPr>
      <w:r w:rsidRPr="00216FE8">
        <w:rPr>
          <w:rFonts w:ascii="GHEA Grapalat" w:hAnsi="GHEA Grapalat"/>
          <w:lang w:val="hy-AM"/>
        </w:rPr>
        <w:t>«</w:t>
      </w:r>
      <w:r w:rsidRPr="00216FE8">
        <w:rPr>
          <w:rFonts w:ascii="GHEA Grapalat" w:eastAsia="Times New Roman" w:hAnsi="GHEA Grapalat"/>
          <w:color w:val="333333"/>
          <w:sz w:val="24"/>
          <w:szCs w:val="24"/>
          <w:shd w:val="clear" w:color="auto" w:fill="FFFFFF"/>
          <w:lang w:val="hy-AM" w:eastAsia="ru-RU"/>
        </w:rPr>
        <w:t xml:space="preserve">Ջերմուկ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w:t>
      </w:r>
      <w:r w:rsidRPr="00216FE8">
        <w:rPr>
          <w:rFonts w:ascii="GHEA Grapalat" w:eastAsia="Times New Roman" w:hAnsi="GHEA Grapalat"/>
          <w:color w:val="333333"/>
          <w:sz w:val="24"/>
          <w:szCs w:val="24"/>
          <w:shd w:val="clear" w:color="auto" w:fill="FFFFFF"/>
          <w:lang w:val="hy-AM" w:eastAsia="ru-RU"/>
        </w:rPr>
        <w:lastRenderedPageBreak/>
        <w:t>պայմանները և իրականացման կարգը սահմանելու և Ջերմուկ համայնքի ավագանու 2017 թվականի սեպտեմբերի 19-ի N 70-Ն որոշումը ուժը կորցրած ճանաչելու մասին</w:t>
      </w:r>
      <w:r w:rsidRPr="00216FE8">
        <w:rPr>
          <w:rFonts w:ascii="GHEA Grapalat" w:hAnsi="GHEA Grapalat"/>
          <w:lang w:val="hy-AM"/>
        </w:rPr>
        <w:t xml:space="preserve">» </w:t>
      </w:r>
      <w:r w:rsidR="00283E60" w:rsidRPr="00216FE8">
        <w:rPr>
          <w:rFonts w:ascii="GHEA Grapalat" w:hAnsi="GHEA Grapalat"/>
          <w:lang w:val="hy-AM"/>
        </w:rPr>
        <w:t xml:space="preserve">համայնքի ավագանու </w:t>
      </w:r>
      <w:r w:rsidR="00283E60" w:rsidRPr="00216FE8">
        <w:rPr>
          <w:rFonts w:ascii="GHEA Grapalat" w:hAnsi="GHEA Grapalat"/>
          <w:lang w:val="af-ZA"/>
        </w:rPr>
        <w:t>որոշ</w:t>
      </w:r>
      <w:r w:rsidR="00283E60" w:rsidRPr="00216FE8">
        <w:rPr>
          <w:rFonts w:ascii="GHEA Grapalat" w:hAnsi="GHEA Grapalat"/>
          <w:lang w:val="hy-AM"/>
        </w:rPr>
        <w:t>ման</w:t>
      </w:r>
      <w:r w:rsidR="00283E60" w:rsidRPr="00216FE8">
        <w:rPr>
          <w:rFonts w:ascii="GHEA Grapalat" w:hAnsi="GHEA Grapalat"/>
          <w:lang w:val="af-ZA"/>
        </w:rPr>
        <w:t xml:space="preserve"> </w:t>
      </w:r>
      <w:r w:rsidR="00283E60" w:rsidRPr="00216FE8">
        <w:rPr>
          <w:rFonts w:ascii="GHEA Grapalat" w:hAnsi="GHEA Grapalat"/>
          <w:lang w:val="hy-AM"/>
        </w:rPr>
        <w:t>նախ</w:t>
      </w:r>
      <w:r w:rsidR="00283E60" w:rsidRPr="00216FE8">
        <w:rPr>
          <w:rFonts w:ascii="GHEA Grapalat" w:hAnsi="GHEA Grapalat"/>
          <w:bCs/>
          <w:lang w:val="hy-AM"/>
        </w:rPr>
        <w:t>ագծի</w:t>
      </w:r>
      <w:r w:rsidR="00283E60" w:rsidRPr="00216FE8">
        <w:rPr>
          <w:rFonts w:ascii="GHEA Grapalat" w:hAnsi="GHEA Grapalat" w:cs="GHEA Grapalat"/>
          <w:bCs/>
          <w:lang w:val="hy-AM"/>
        </w:rPr>
        <w:t xml:space="preserve"> </w:t>
      </w:r>
      <w:r w:rsidR="00283E60" w:rsidRPr="00216FE8">
        <w:rPr>
          <w:rFonts w:ascii="GHEA Grapalat" w:hAnsi="GHEA Grapalat"/>
          <w:lang w:val="hy-AM"/>
        </w:rPr>
        <w:t>ըն</w:t>
      </w:r>
      <w:r w:rsidR="00283E60" w:rsidRPr="00216FE8">
        <w:rPr>
          <w:rFonts w:ascii="GHEA Grapalat" w:hAnsi="GHEA Grapalat" w:cs="GHEA Grapalat"/>
          <w:lang w:val="hy-AM"/>
        </w:rPr>
        <w:softHyphen/>
      </w:r>
      <w:r w:rsidR="00283E60" w:rsidRPr="00216FE8">
        <w:rPr>
          <w:rFonts w:ascii="GHEA Grapalat" w:hAnsi="GHEA Grapalat"/>
          <w:lang w:val="hy-AM"/>
        </w:rPr>
        <w:t>դունման</w:t>
      </w:r>
      <w:r w:rsidR="00283E60" w:rsidRPr="00216FE8">
        <w:rPr>
          <w:rFonts w:ascii="GHEA Grapalat" w:hAnsi="GHEA Grapalat" w:cs="GHEA Grapalat"/>
          <w:lang w:val="af-ZA"/>
        </w:rPr>
        <w:t xml:space="preserve"> </w:t>
      </w:r>
      <w:r w:rsidR="00283E60" w:rsidRPr="00216FE8">
        <w:rPr>
          <w:rFonts w:ascii="GHEA Grapalat" w:hAnsi="GHEA Grapalat"/>
          <w:lang w:val="hy-AM"/>
        </w:rPr>
        <w:t>կապակցությամբ</w:t>
      </w:r>
      <w:r w:rsidR="00283E60" w:rsidRPr="00216FE8">
        <w:rPr>
          <w:rFonts w:ascii="GHEA Grapalat" w:hAnsi="GHEA Grapalat" w:cs="GHEA Grapalat"/>
          <w:lang w:val="af-ZA"/>
        </w:rPr>
        <w:t xml:space="preserve"> </w:t>
      </w:r>
      <w:r w:rsidR="00283E60" w:rsidRPr="00216FE8">
        <w:rPr>
          <w:rFonts w:ascii="GHEA Grapalat" w:hAnsi="GHEA Grapalat"/>
          <w:lang w:val="hy-AM"/>
        </w:rPr>
        <w:t>այլ</w:t>
      </w:r>
      <w:r w:rsidR="00283E60" w:rsidRPr="00216FE8">
        <w:rPr>
          <w:rFonts w:ascii="GHEA Grapalat" w:hAnsi="GHEA Grapalat" w:cs="GHEA Grapalat"/>
          <w:lang w:val="af-ZA"/>
        </w:rPr>
        <w:t xml:space="preserve"> </w:t>
      </w:r>
      <w:r w:rsidR="00283E60" w:rsidRPr="00216FE8">
        <w:rPr>
          <w:rFonts w:ascii="GHEA Grapalat" w:hAnsi="GHEA Grapalat"/>
          <w:lang w:val="hy-AM"/>
        </w:rPr>
        <w:t>իրավական</w:t>
      </w:r>
      <w:r w:rsidR="00283E60" w:rsidRPr="00216FE8">
        <w:rPr>
          <w:rFonts w:ascii="GHEA Grapalat" w:hAnsi="GHEA Grapalat" w:cs="GHEA Grapalat"/>
          <w:lang w:val="af-ZA"/>
        </w:rPr>
        <w:t xml:space="preserve"> </w:t>
      </w:r>
      <w:r w:rsidR="00283E60" w:rsidRPr="00216FE8">
        <w:rPr>
          <w:rFonts w:ascii="GHEA Grapalat" w:hAnsi="GHEA Grapalat"/>
          <w:lang w:val="hy-AM"/>
        </w:rPr>
        <w:t>ակտեր</w:t>
      </w:r>
      <w:r w:rsidR="00283E60" w:rsidRPr="00216FE8">
        <w:rPr>
          <w:rFonts w:ascii="GHEA Grapalat" w:hAnsi="GHEA Grapalat" w:cs="GHEA Grapalat"/>
          <w:lang w:val="af-ZA"/>
        </w:rPr>
        <w:t xml:space="preserve"> </w:t>
      </w:r>
      <w:r w:rsidR="00283E60" w:rsidRPr="00216FE8">
        <w:rPr>
          <w:rFonts w:ascii="GHEA Grapalat" w:hAnsi="GHEA Grapalat"/>
          <w:lang w:val="hy-AM"/>
        </w:rPr>
        <w:t>ընդունելու</w:t>
      </w:r>
      <w:r w:rsidR="00283E60" w:rsidRPr="00216FE8">
        <w:rPr>
          <w:rFonts w:ascii="GHEA Grapalat" w:hAnsi="GHEA Grapalat" w:cs="GHEA Grapalat"/>
          <w:lang w:val="af-ZA"/>
        </w:rPr>
        <w:t xml:space="preserve"> </w:t>
      </w:r>
      <w:r w:rsidR="00283E60" w:rsidRPr="00216FE8">
        <w:rPr>
          <w:rFonts w:ascii="GHEA Grapalat" w:hAnsi="GHEA Grapalat"/>
          <w:lang w:val="hy-AM"/>
        </w:rPr>
        <w:t>անհրաժեշտություն</w:t>
      </w:r>
      <w:r w:rsidR="00283E60" w:rsidRPr="00216FE8">
        <w:rPr>
          <w:rFonts w:ascii="GHEA Grapalat" w:hAnsi="GHEA Grapalat" w:cs="GHEA Grapalat"/>
          <w:lang w:val="af-ZA"/>
        </w:rPr>
        <w:t xml:space="preserve"> </w:t>
      </w:r>
      <w:r w:rsidR="00283E60" w:rsidRPr="00216FE8">
        <w:rPr>
          <w:rFonts w:ascii="GHEA Grapalat" w:hAnsi="GHEA Grapalat"/>
          <w:lang w:val="hy-AM"/>
        </w:rPr>
        <w:t>չկա</w:t>
      </w:r>
      <w:r w:rsidR="00283E60" w:rsidRPr="00216FE8">
        <w:rPr>
          <w:rFonts w:ascii="GHEA Grapalat" w:hAnsi="GHEA Grapalat" w:cs="GHEA Grapalat"/>
          <w:lang w:val="hy-AM"/>
        </w:rPr>
        <w:t xml:space="preserve">: </w:t>
      </w:r>
    </w:p>
    <w:p w:rsidR="00283E60" w:rsidRPr="00216FE8" w:rsidRDefault="00283E60" w:rsidP="00283E60">
      <w:pPr>
        <w:spacing w:line="240" w:lineRule="auto"/>
        <w:jc w:val="center"/>
        <w:rPr>
          <w:rFonts w:ascii="GHEA Grapalat" w:hAnsi="GHEA Grapalat"/>
          <w:lang w:val="hy-AM"/>
        </w:rPr>
      </w:pPr>
      <w:r w:rsidRPr="00216FE8">
        <w:rPr>
          <w:rFonts w:ascii="GHEA Grapalat" w:hAnsi="GHEA Grapalat"/>
          <w:b/>
          <w:lang w:val="hy-AM"/>
        </w:rPr>
        <w:t>ՀԱՄԱՅՆՔԻ ՂԵԿԱՎԱՐ</w:t>
      </w:r>
      <w:r w:rsidRPr="00216FE8">
        <w:rPr>
          <w:rFonts w:ascii="GHEA Grapalat" w:hAnsi="GHEA Grapalat"/>
          <w:b/>
          <w:lang w:val="hy-AM"/>
        </w:rPr>
        <w:tab/>
      </w:r>
      <w:r w:rsidRPr="00216FE8">
        <w:rPr>
          <w:rFonts w:ascii="GHEA Grapalat" w:hAnsi="GHEA Grapalat"/>
          <w:b/>
          <w:lang w:val="hy-AM"/>
        </w:rPr>
        <w:tab/>
      </w:r>
      <w:r w:rsidRPr="00216FE8">
        <w:rPr>
          <w:rFonts w:ascii="GHEA Grapalat" w:hAnsi="GHEA Grapalat"/>
          <w:b/>
          <w:lang w:val="hy-AM"/>
        </w:rPr>
        <w:tab/>
      </w:r>
      <w:r w:rsidRPr="00216FE8">
        <w:rPr>
          <w:rFonts w:ascii="GHEA Grapalat" w:hAnsi="GHEA Grapalat"/>
          <w:b/>
          <w:lang w:val="hy-AM"/>
        </w:rPr>
        <w:tab/>
      </w:r>
      <w:r w:rsidRPr="00216FE8">
        <w:rPr>
          <w:rFonts w:ascii="GHEA Grapalat" w:hAnsi="GHEA Grapalat"/>
          <w:b/>
          <w:lang w:val="hy-AM"/>
        </w:rPr>
        <w:tab/>
        <w:t>Վ. ԱՐՍԵՆՅԱՆ</w:t>
      </w:r>
    </w:p>
    <w:p w:rsidR="00283E60" w:rsidRPr="00216FE8" w:rsidRDefault="00283E60" w:rsidP="00283E60">
      <w:pPr>
        <w:jc w:val="both"/>
        <w:rPr>
          <w:rFonts w:ascii="GHEA Grapalat" w:hAnsi="GHEA Grapalat" w:cs="Times Armenian"/>
          <w:shd w:val="clear" w:color="auto" w:fill="FFFFFF"/>
          <w:lang w:val="hy-AM"/>
        </w:rPr>
      </w:pPr>
    </w:p>
    <w:p w:rsidR="00283E60" w:rsidRPr="00216FE8" w:rsidRDefault="00283E60" w:rsidP="00283E60">
      <w:pPr>
        <w:jc w:val="both"/>
        <w:rPr>
          <w:rFonts w:ascii="GHEA Grapalat" w:hAnsi="GHEA Grapalat" w:cs="Times Armenian"/>
          <w:shd w:val="clear" w:color="auto" w:fill="FFFFFF"/>
          <w:lang w:val="hy-AM"/>
        </w:rPr>
      </w:pPr>
    </w:p>
    <w:p w:rsidR="00283E60" w:rsidRPr="00216FE8" w:rsidRDefault="00283E60" w:rsidP="00283E60">
      <w:pPr>
        <w:jc w:val="center"/>
        <w:rPr>
          <w:rFonts w:ascii="GHEA Grapalat" w:hAnsi="GHEA Grapalat" w:cs="GHEA Grapalat"/>
          <w:b/>
          <w:bCs/>
          <w:lang w:val="hy-AM"/>
        </w:rPr>
      </w:pPr>
      <w:r w:rsidRPr="00216FE8">
        <w:rPr>
          <w:rFonts w:ascii="GHEA Grapalat" w:hAnsi="GHEA Grapalat"/>
          <w:b/>
          <w:bCs/>
          <w:lang w:val="af-ZA"/>
        </w:rPr>
        <w:t>ՏԵՂԵԿԱՆՔ</w:t>
      </w:r>
    </w:p>
    <w:p w:rsidR="00283E60" w:rsidRPr="00216FE8" w:rsidRDefault="00283E60" w:rsidP="00283E60">
      <w:pPr>
        <w:jc w:val="center"/>
        <w:rPr>
          <w:rFonts w:ascii="GHEA Grapalat" w:hAnsi="GHEA Grapalat" w:cs="Sylfaen"/>
          <w:b/>
          <w:lang w:val="af-ZA"/>
        </w:rPr>
      </w:pPr>
      <w:r w:rsidRPr="00216FE8">
        <w:rPr>
          <w:rStyle w:val="a3"/>
          <w:rFonts w:ascii="GHEA Grapalat" w:hAnsi="GHEA Grapalat"/>
          <w:lang w:val="hy-AM"/>
        </w:rPr>
        <w:t>«</w:t>
      </w:r>
      <w:r w:rsidRPr="00216FE8">
        <w:rPr>
          <w:rFonts w:ascii="GHEA Grapalat" w:hAnsi="GHEA Grapalat"/>
          <w:b/>
          <w:color w:val="000000"/>
          <w:szCs w:val="27"/>
          <w:lang w:val="hy-AM"/>
        </w:rPr>
        <w:t>ՋԵՐՄՈՒԿ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ԷՈՒԹՅՈՒՆԸ, ԾԱՎԱԼԸ, ՊԱՅՄԱՆՆԵՐԸ ԵՎ ԻՐԱԿԱՆԱՑՄԱՆ ԿԱՐԳԸ ՍԱՀՄԱՆԵԼՈՒ ԵՎ ՋԵՐՄՈՒԿ ՀԱՄԱՅՆՔԻ ԱՎԱԳԱՆՈՒ 2017 ԹՎԱԿԱՆԻ ՍԵՊՏԵՄԲԵՐԻ 19-Ի N 70-Ն ՈՐՈՇՈՒՄԸ ՈՒԺԸ ԿՈՐՑՐԱԾ ՃԱՆԱՉԵԼՈՒ ՄԱՍԻՆ</w:t>
      </w:r>
      <w:r w:rsidRPr="00216FE8">
        <w:rPr>
          <w:rStyle w:val="a3"/>
          <w:rFonts w:ascii="GHEA Grapalat" w:hAnsi="GHEA Grapalat"/>
          <w:lang w:val="hy-AM"/>
        </w:rPr>
        <w:t xml:space="preserve">» ՋԵՐՄՈՒԿ ՀԱՄԱՅՆՔԻ </w:t>
      </w:r>
      <w:r w:rsidRPr="00216FE8">
        <w:rPr>
          <w:rFonts w:ascii="GHEA Grapalat" w:hAnsi="GHEA Grapalat"/>
          <w:i/>
          <w:iCs/>
          <w:sz w:val="21"/>
          <w:szCs w:val="21"/>
          <w:lang w:val="hy-AM"/>
        </w:rPr>
        <w:t xml:space="preserve"> </w:t>
      </w:r>
      <w:r w:rsidRPr="00216FE8">
        <w:rPr>
          <w:rStyle w:val="a3"/>
          <w:rFonts w:ascii="GHEA Grapalat" w:hAnsi="GHEA Grapalat"/>
          <w:lang w:val="hy-AM"/>
        </w:rPr>
        <w:t xml:space="preserve">ԱՎԱԳԱՆՈՒ ՈՐՈՇՄԱՆ ՆԱԽԱԳԾԻ </w:t>
      </w:r>
      <w:r w:rsidRPr="00216FE8">
        <w:rPr>
          <w:rFonts w:ascii="GHEA Grapalat" w:hAnsi="GHEA Grapalat"/>
          <w:b/>
          <w:bCs/>
          <w:lang w:val="hy-AM"/>
        </w:rPr>
        <w:t>ԸՆԴՈՒՆՄԱՆ</w:t>
      </w:r>
      <w:r w:rsidRPr="00216FE8">
        <w:rPr>
          <w:rFonts w:ascii="GHEA Grapalat" w:hAnsi="GHEA Grapalat" w:cs="GHEA Grapalat"/>
          <w:b/>
          <w:bCs/>
          <w:lang w:val="hy-AM"/>
        </w:rPr>
        <w:t xml:space="preserve"> </w:t>
      </w:r>
      <w:r w:rsidRPr="00216FE8">
        <w:rPr>
          <w:rFonts w:ascii="GHEA Grapalat" w:hAnsi="GHEA Grapalat"/>
          <w:b/>
          <w:bCs/>
          <w:lang w:val="hy-AM"/>
        </w:rPr>
        <w:t>ԿԱՊԱԿՑՈՒԹՅԱՄԲ</w:t>
      </w:r>
      <w:r w:rsidRPr="00216FE8">
        <w:rPr>
          <w:rFonts w:ascii="GHEA Grapalat" w:hAnsi="GHEA Grapalat" w:cs="GHEA Grapalat"/>
          <w:b/>
          <w:bCs/>
          <w:lang w:val="hy-AM"/>
        </w:rPr>
        <w:t xml:space="preserve"> </w:t>
      </w:r>
      <w:r w:rsidRPr="00216FE8">
        <w:rPr>
          <w:rFonts w:ascii="GHEA Grapalat" w:hAnsi="GHEA Grapalat"/>
          <w:b/>
          <w:lang w:val="hy-AM"/>
        </w:rPr>
        <w:t xml:space="preserve">ՋԵՐՄՈՒԿ  ՀԱՄԱՅՆՔԻ </w:t>
      </w:r>
      <w:r w:rsidRPr="00216FE8">
        <w:rPr>
          <w:rFonts w:ascii="GHEA Grapalat" w:hAnsi="GHEA Grapalat"/>
          <w:b/>
          <w:bCs/>
          <w:lang w:val="af-ZA"/>
        </w:rPr>
        <w:t>ԲՅՈՒՋԵՈՒՄ</w:t>
      </w:r>
      <w:r w:rsidRPr="00216FE8">
        <w:rPr>
          <w:rFonts w:ascii="GHEA Grapalat" w:hAnsi="GHEA Grapalat" w:cs="GHEA Grapalat"/>
          <w:b/>
          <w:bCs/>
          <w:lang w:val="af-ZA"/>
        </w:rPr>
        <w:t xml:space="preserve"> </w:t>
      </w:r>
      <w:r w:rsidRPr="00216FE8">
        <w:rPr>
          <w:rFonts w:ascii="GHEA Grapalat" w:hAnsi="GHEA Grapalat"/>
          <w:b/>
          <w:bCs/>
          <w:lang w:val="af-ZA"/>
        </w:rPr>
        <w:t>ԵԿԱՄՈՒՏՆԵՐԻ</w:t>
      </w:r>
      <w:r w:rsidRPr="00216FE8">
        <w:rPr>
          <w:rFonts w:ascii="GHEA Grapalat" w:hAnsi="GHEA Grapalat" w:cs="GHEA Grapalat"/>
          <w:b/>
          <w:bCs/>
          <w:lang w:val="af-ZA"/>
        </w:rPr>
        <w:t xml:space="preserve"> </w:t>
      </w:r>
      <w:r w:rsidRPr="00216FE8">
        <w:rPr>
          <w:rFonts w:ascii="GHEA Grapalat" w:hAnsi="GHEA Grapalat"/>
          <w:b/>
          <w:bCs/>
          <w:lang w:val="af-ZA"/>
        </w:rPr>
        <w:t>ԵՎ</w:t>
      </w:r>
      <w:r w:rsidRPr="00216FE8">
        <w:rPr>
          <w:rFonts w:ascii="GHEA Grapalat" w:hAnsi="GHEA Grapalat" w:cs="GHEA Grapalat"/>
          <w:b/>
          <w:bCs/>
          <w:lang w:val="af-ZA"/>
        </w:rPr>
        <w:t xml:space="preserve"> </w:t>
      </w:r>
      <w:r w:rsidRPr="00216FE8">
        <w:rPr>
          <w:rFonts w:ascii="GHEA Grapalat" w:hAnsi="GHEA Grapalat"/>
          <w:b/>
          <w:bCs/>
          <w:lang w:val="af-ZA"/>
        </w:rPr>
        <w:t>ԾԱԽՍԵՐԻ</w:t>
      </w:r>
      <w:r w:rsidRPr="00216FE8">
        <w:rPr>
          <w:rFonts w:ascii="GHEA Grapalat" w:hAnsi="GHEA Grapalat" w:cs="GHEA Grapalat"/>
          <w:b/>
          <w:bCs/>
          <w:lang w:val="af-ZA"/>
        </w:rPr>
        <w:t xml:space="preserve"> </w:t>
      </w:r>
      <w:r w:rsidRPr="00216FE8">
        <w:rPr>
          <w:rFonts w:ascii="GHEA Grapalat" w:hAnsi="GHEA Grapalat"/>
          <w:b/>
          <w:bCs/>
          <w:lang w:val="hy-AM"/>
        </w:rPr>
        <w:t>ԱՎԵԼԱՑՄԱՆ</w:t>
      </w:r>
      <w:r w:rsidRPr="00216FE8">
        <w:rPr>
          <w:rFonts w:ascii="GHEA Grapalat" w:hAnsi="GHEA Grapalat" w:cs="GHEA Grapalat"/>
          <w:b/>
          <w:bCs/>
          <w:lang w:val="hy-AM"/>
        </w:rPr>
        <w:t xml:space="preserve"> </w:t>
      </w:r>
      <w:r w:rsidRPr="00216FE8">
        <w:rPr>
          <w:rFonts w:ascii="GHEA Grapalat" w:hAnsi="GHEA Grapalat"/>
          <w:b/>
          <w:bCs/>
          <w:lang w:val="hy-AM"/>
        </w:rPr>
        <w:t>ԿԱՄ</w:t>
      </w:r>
      <w:r w:rsidRPr="00216FE8">
        <w:rPr>
          <w:rFonts w:ascii="GHEA Grapalat" w:hAnsi="GHEA Grapalat" w:cs="GHEA Grapalat"/>
          <w:b/>
          <w:bCs/>
          <w:lang w:val="hy-AM"/>
        </w:rPr>
        <w:t xml:space="preserve"> </w:t>
      </w:r>
      <w:r w:rsidRPr="00216FE8">
        <w:rPr>
          <w:rFonts w:ascii="GHEA Grapalat" w:hAnsi="GHEA Grapalat"/>
          <w:b/>
          <w:bCs/>
          <w:lang w:val="hy-AM"/>
        </w:rPr>
        <w:t>ՆՎԱԶԵՑՄԱՆ</w:t>
      </w:r>
      <w:r w:rsidRPr="00216FE8">
        <w:rPr>
          <w:rFonts w:ascii="GHEA Grapalat" w:hAnsi="GHEA Grapalat" w:cs="GHEA Grapalat"/>
          <w:b/>
          <w:bCs/>
          <w:lang w:val="hy-AM"/>
        </w:rPr>
        <w:t xml:space="preserve"> </w:t>
      </w:r>
      <w:r w:rsidRPr="00216FE8">
        <w:rPr>
          <w:rFonts w:ascii="GHEA Grapalat" w:hAnsi="GHEA Grapalat"/>
          <w:b/>
          <w:bCs/>
          <w:lang w:val="af-ZA"/>
        </w:rPr>
        <w:t>ՄԱՍԻՆ</w:t>
      </w:r>
    </w:p>
    <w:p w:rsidR="00283E60" w:rsidRPr="00216FE8" w:rsidRDefault="00283E60" w:rsidP="00283E60">
      <w:pPr>
        <w:jc w:val="both"/>
        <w:rPr>
          <w:rFonts w:ascii="GHEA Grapalat" w:hAnsi="GHEA Grapalat" w:cs="GHEA Grapalat"/>
          <w:lang w:val="hy-AM"/>
        </w:rPr>
      </w:pPr>
    </w:p>
    <w:p w:rsidR="00283E60" w:rsidRPr="00216FE8" w:rsidRDefault="00216FE8" w:rsidP="00283E60">
      <w:pPr>
        <w:jc w:val="both"/>
        <w:rPr>
          <w:rFonts w:ascii="GHEA Grapalat" w:hAnsi="GHEA Grapalat"/>
          <w:sz w:val="24"/>
          <w:szCs w:val="24"/>
          <w:lang w:val="hy-AM"/>
        </w:rPr>
      </w:pPr>
      <w:r w:rsidRPr="00216FE8">
        <w:rPr>
          <w:rFonts w:ascii="GHEA Grapalat" w:hAnsi="GHEA Grapalat"/>
          <w:lang w:val="hy-AM"/>
        </w:rPr>
        <w:t>«</w:t>
      </w:r>
      <w:r w:rsidRPr="00216FE8">
        <w:rPr>
          <w:rFonts w:ascii="GHEA Grapalat" w:eastAsia="Times New Roman" w:hAnsi="GHEA Grapalat"/>
          <w:color w:val="333333"/>
          <w:sz w:val="24"/>
          <w:szCs w:val="24"/>
          <w:shd w:val="clear" w:color="auto" w:fill="FFFFFF"/>
          <w:lang w:val="hy-AM" w:eastAsia="ru-RU"/>
        </w:rPr>
        <w:t>Ջերմուկ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պայմանները և իրականացման կարգը սահմանելու և Ջերմուկ համայնքի ավագանու 2017 թվականի սեպտեմբերի 19-ի N 70-Ն որոշումը ուժը կորցրած ճանաչելու մասին</w:t>
      </w:r>
      <w:r w:rsidRPr="00216FE8">
        <w:rPr>
          <w:rFonts w:ascii="GHEA Grapalat" w:hAnsi="GHEA Grapalat"/>
          <w:lang w:val="hy-AM"/>
        </w:rPr>
        <w:t xml:space="preserve">» </w:t>
      </w:r>
      <w:r w:rsidRPr="00216FE8">
        <w:rPr>
          <w:rFonts w:ascii="GHEA Grapalat" w:hAnsi="GHEA Grapalat"/>
          <w:lang w:val="hy-AM"/>
        </w:rPr>
        <w:t xml:space="preserve"> </w:t>
      </w:r>
      <w:r w:rsidR="00283E60" w:rsidRPr="00216FE8">
        <w:rPr>
          <w:rFonts w:ascii="GHEA Grapalat" w:hAnsi="GHEA Grapalat"/>
          <w:sz w:val="24"/>
          <w:szCs w:val="24"/>
          <w:lang w:val="hy-AM"/>
        </w:rPr>
        <w:t>համայնքի ավագանու որոշման նախագծի ըն</w:t>
      </w:r>
      <w:r w:rsidR="00283E60" w:rsidRPr="00216FE8">
        <w:rPr>
          <w:rFonts w:ascii="GHEA Grapalat" w:hAnsi="GHEA Grapalat"/>
          <w:sz w:val="24"/>
          <w:szCs w:val="24"/>
          <w:lang w:val="hy-AM"/>
        </w:rPr>
        <w:softHyphen/>
        <w:t xml:space="preserve">դունման կապակցությամբ </w:t>
      </w:r>
      <w:r w:rsidRPr="00216FE8">
        <w:rPr>
          <w:rFonts w:ascii="GHEA Grapalat" w:hAnsi="GHEA Grapalat"/>
          <w:sz w:val="24"/>
          <w:szCs w:val="24"/>
          <w:lang w:val="hy-AM"/>
        </w:rPr>
        <w:t>Ջերմուկ համայնքի բյուջեում եկամուտների և ծախսերի ավելացում կամ նվազում չի նախատեսվում։</w:t>
      </w:r>
    </w:p>
    <w:p w:rsidR="00283E60" w:rsidRPr="00216FE8" w:rsidRDefault="00283E60" w:rsidP="00283E60">
      <w:pPr>
        <w:spacing w:line="240" w:lineRule="auto"/>
        <w:jc w:val="center"/>
        <w:rPr>
          <w:rFonts w:ascii="GHEA Grapalat" w:hAnsi="GHEA Grapalat"/>
          <w:lang w:val="hy-AM"/>
        </w:rPr>
      </w:pPr>
    </w:p>
    <w:p w:rsidR="00283E60" w:rsidRPr="00216FE8" w:rsidRDefault="00283E60" w:rsidP="00283E60">
      <w:pPr>
        <w:spacing w:line="240" w:lineRule="auto"/>
        <w:jc w:val="center"/>
        <w:rPr>
          <w:rFonts w:ascii="GHEA Grapalat" w:hAnsi="GHEA Grapalat"/>
          <w:lang w:val="hy-AM"/>
        </w:rPr>
      </w:pPr>
      <w:r w:rsidRPr="00216FE8">
        <w:rPr>
          <w:rFonts w:ascii="GHEA Grapalat" w:hAnsi="GHEA Grapalat"/>
          <w:lang w:val="hy-AM"/>
        </w:rPr>
        <w:t xml:space="preserve"> </w:t>
      </w:r>
      <w:r w:rsidRPr="00216FE8">
        <w:rPr>
          <w:rFonts w:ascii="GHEA Grapalat" w:hAnsi="GHEA Grapalat"/>
          <w:b/>
          <w:lang w:val="hy-AM"/>
        </w:rPr>
        <w:t>ՀԱՄԱՅՆՔԻ ՂԵԿԱՎԱՐ</w:t>
      </w:r>
      <w:r w:rsidRPr="00216FE8">
        <w:rPr>
          <w:rFonts w:ascii="GHEA Grapalat" w:hAnsi="GHEA Grapalat"/>
          <w:b/>
          <w:lang w:val="hy-AM"/>
        </w:rPr>
        <w:tab/>
      </w:r>
      <w:r w:rsidRPr="00216FE8">
        <w:rPr>
          <w:rFonts w:ascii="GHEA Grapalat" w:hAnsi="GHEA Grapalat"/>
          <w:b/>
          <w:lang w:val="hy-AM"/>
        </w:rPr>
        <w:tab/>
      </w:r>
      <w:r w:rsidRPr="00216FE8">
        <w:rPr>
          <w:rFonts w:ascii="GHEA Grapalat" w:hAnsi="GHEA Grapalat"/>
          <w:b/>
          <w:lang w:val="hy-AM"/>
        </w:rPr>
        <w:tab/>
      </w:r>
      <w:r w:rsidRPr="00216FE8">
        <w:rPr>
          <w:rFonts w:ascii="GHEA Grapalat" w:hAnsi="GHEA Grapalat"/>
          <w:b/>
          <w:lang w:val="hy-AM"/>
        </w:rPr>
        <w:tab/>
      </w:r>
      <w:r w:rsidRPr="00216FE8">
        <w:rPr>
          <w:rFonts w:ascii="GHEA Grapalat" w:hAnsi="GHEA Grapalat"/>
          <w:b/>
          <w:lang w:val="hy-AM"/>
        </w:rPr>
        <w:tab/>
        <w:t>Վ. ԱՐՍԵՆՅԱՆ</w:t>
      </w:r>
    </w:p>
    <w:p w:rsidR="00283E60" w:rsidRPr="00216FE8" w:rsidRDefault="00283E60" w:rsidP="00283E60">
      <w:pPr>
        <w:rPr>
          <w:rFonts w:ascii="GHEA Grapalat" w:hAnsi="GHEA Grapalat"/>
          <w:lang w:val="hy-AM"/>
        </w:rPr>
      </w:pPr>
    </w:p>
    <w:p w:rsidR="00283E60" w:rsidRPr="00216FE8" w:rsidRDefault="00283E60" w:rsidP="00283E60">
      <w:pPr>
        <w:rPr>
          <w:rFonts w:ascii="GHEA Grapalat" w:hAnsi="GHEA Grapalat"/>
          <w:lang w:val="hy-AM"/>
        </w:rPr>
      </w:pPr>
    </w:p>
    <w:p w:rsidR="0016687B" w:rsidRPr="00216FE8" w:rsidRDefault="0016687B">
      <w:pPr>
        <w:rPr>
          <w:rFonts w:ascii="GHEA Grapalat" w:hAnsi="GHEA Grapalat"/>
        </w:rPr>
      </w:pPr>
    </w:p>
    <w:sectPr w:rsidR="0016687B" w:rsidRPr="00216FE8" w:rsidSect="00D339CE">
      <w:pgSz w:w="11907" w:h="16839" w:code="9"/>
      <w:pgMar w:top="284" w:right="562" w:bottom="2160"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414"/>
    <w:rsid w:val="000F6E55"/>
    <w:rsid w:val="00143355"/>
    <w:rsid w:val="0016687B"/>
    <w:rsid w:val="00216FE8"/>
    <w:rsid w:val="00283E60"/>
    <w:rsid w:val="0056491D"/>
    <w:rsid w:val="00575A33"/>
    <w:rsid w:val="00601230"/>
    <w:rsid w:val="007729C1"/>
    <w:rsid w:val="007A544F"/>
    <w:rsid w:val="00AD4B4A"/>
    <w:rsid w:val="00B14806"/>
    <w:rsid w:val="00C24021"/>
    <w:rsid w:val="00C857C6"/>
    <w:rsid w:val="00CF1FF0"/>
    <w:rsid w:val="00E20414"/>
    <w:rsid w:val="00E7666F"/>
    <w:rsid w:val="00E872B1"/>
    <w:rsid w:val="00E9769B"/>
    <w:rsid w:val="00F4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E60"/>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83E60"/>
    <w:rPr>
      <w:rFonts w:ascii="Times New Roman" w:hAnsi="Times New Roman" w:cs="Times New Roman" w:hint="default"/>
      <w:b/>
      <w:bCs/>
    </w:rPr>
  </w:style>
  <w:style w:type="paragraph" w:styleId="a4">
    <w:name w:val="Normal (Web)"/>
    <w:basedOn w:val="a"/>
    <w:uiPriority w:val="99"/>
    <w:unhideWhenUsed/>
    <w:rsid w:val="00283E6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F42B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2BA8"/>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E60"/>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83E60"/>
    <w:rPr>
      <w:rFonts w:ascii="Times New Roman" w:hAnsi="Times New Roman" w:cs="Times New Roman" w:hint="default"/>
      <w:b/>
      <w:bCs/>
    </w:rPr>
  </w:style>
  <w:style w:type="paragraph" w:styleId="a4">
    <w:name w:val="Normal (Web)"/>
    <w:basedOn w:val="a"/>
    <w:uiPriority w:val="99"/>
    <w:unhideWhenUsed/>
    <w:rsid w:val="00283E6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F42B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2BA8"/>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747</Words>
  <Characters>4259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Tadevosyan</dc:creator>
  <cp:keywords/>
  <dc:description/>
  <cp:lastModifiedBy>Gohar Tadevosyan</cp:lastModifiedBy>
  <cp:revision>2</cp:revision>
  <cp:lastPrinted>2024-01-12T12:14:00Z</cp:lastPrinted>
  <dcterms:created xsi:type="dcterms:W3CDTF">2024-01-12T11:14:00Z</dcterms:created>
  <dcterms:modified xsi:type="dcterms:W3CDTF">2024-01-12T12:43:00Z</dcterms:modified>
</cp:coreProperties>
</file>