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A3" w:rsidRDefault="00AB02A3" w:rsidP="00AB02A3">
      <w:pPr>
        <w:ind w:firstLine="0"/>
        <w:jc w:val="both"/>
        <w:rPr>
          <w:rFonts w:cs="Sylfaen"/>
          <w:b/>
          <w:i/>
          <w:sz w:val="28"/>
          <w:szCs w:val="28"/>
        </w:rPr>
      </w:pP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Համայնք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</w:rPr>
        <w:t>Ջերմուկ</w:t>
      </w:r>
      <w:proofErr w:type="spellEnd"/>
      <w:r>
        <w:rPr>
          <w:b/>
          <w:i/>
          <w:sz w:val="24"/>
          <w:szCs w:val="24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2022</w:t>
      </w:r>
      <w:r>
        <w:rPr>
          <w:rFonts w:ascii="Sylfaen" w:hAnsi="Sylfaen" w:cs="Sylfaen"/>
          <w:b/>
          <w:i/>
          <w:sz w:val="24"/>
          <w:szCs w:val="24"/>
          <w:lang w:val="ru-RU"/>
        </w:rPr>
        <w:t>թ</w:t>
      </w:r>
      <w:r>
        <w:rPr>
          <w:rFonts w:cs="Sylfaen"/>
          <w:b/>
          <w:i/>
          <w:sz w:val="24"/>
          <w:szCs w:val="24"/>
        </w:rPr>
        <w:t xml:space="preserve">. </w:t>
      </w:r>
      <w:r>
        <w:rPr>
          <w:rFonts w:asciiTheme="minorHAnsi" w:hAnsiTheme="minorHAnsi" w:cs="Sylfaen"/>
          <w:b/>
          <w:i/>
          <w:sz w:val="24"/>
          <w:szCs w:val="24"/>
          <w:lang w:val="hy-AM"/>
        </w:rPr>
        <w:t>1-ին</w:t>
      </w:r>
      <w:r>
        <w:rPr>
          <w:rFonts w:cs="Sylfaen"/>
          <w:b/>
          <w:i/>
          <w:sz w:val="24"/>
          <w:szCs w:val="24"/>
        </w:rPr>
        <w:t xml:space="preserve"> </w:t>
      </w:r>
      <w:r>
        <w:rPr>
          <w:rFonts w:cs="Sylfaen"/>
          <w:b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i/>
          <w:sz w:val="24"/>
          <w:szCs w:val="24"/>
          <w:lang w:val="ru-RU"/>
        </w:rPr>
        <w:t>եռամսյակ</w:t>
      </w:r>
      <w:proofErr w:type="spellEnd"/>
      <w:r>
        <w:rPr>
          <w:b/>
          <w:i/>
          <w:sz w:val="24"/>
          <w:szCs w:val="24"/>
        </w:rPr>
        <w:t>)</w:t>
      </w:r>
    </w:p>
    <w:p w:rsidR="00AB02A3" w:rsidRDefault="00AB02A3" w:rsidP="00AB02A3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1.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>
        <w:rPr>
          <w:b/>
          <w:sz w:val="24"/>
          <w:szCs w:val="24"/>
          <w:lang w:val="hy-AM"/>
        </w:rPr>
        <w:t>3</w:t>
      </w:r>
      <w:r>
        <w:rPr>
          <w:b/>
          <w:sz w:val="24"/>
          <w:szCs w:val="24"/>
        </w:rPr>
        <w:t>:</w:t>
      </w:r>
    </w:p>
    <w:p w:rsidR="00AB02A3" w:rsidRDefault="00AB02A3" w:rsidP="00AB02A3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2.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Հրավիրված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 w:rsidRPr="00CA1A6F">
        <w:rPr>
          <w:rFonts w:cs="Sylfaen"/>
          <w:sz w:val="24"/>
          <w:szCs w:val="24"/>
        </w:rPr>
        <w:t xml:space="preserve"> </w:t>
      </w:r>
      <w:r w:rsidR="00A12667">
        <w:rPr>
          <w:rFonts w:asciiTheme="minorHAnsi" w:hAnsiTheme="minorHAnsi" w:cs="Sylfaen"/>
          <w:sz w:val="24"/>
          <w:szCs w:val="24"/>
        </w:rPr>
        <w:t>4</w:t>
      </w:r>
      <w:r>
        <w:rPr>
          <w:sz w:val="24"/>
          <w:szCs w:val="24"/>
        </w:rPr>
        <w:t>:</w:t>
      </w:r>
    </w:p>
    <w:p w:rsidR="00AB02A3" w:rsidRDefault="00AB02A3" w:rsidP="00AB02A3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3.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Համայնքի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բնակիչների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hy-AM"/>
        </w:rPr>
        <w:t>40</w:t>
      </w:r>
      <w:r>
        <w:rPr>
          <w:sz w:val="24"/>
          <w:szCs w:val="24"/>
        </w:rPr>
        <w:t>:</w:t>
      </w:r>
    </w:p>
    <w:p w:rsidR="00AB02A3" w:rsidRPr="00C25173" w:rsidRDefault="00AB02A3" w:rsidP="00AB02A3">
      <w:pPr>
        <w:jc w:val="both"/>
        <w:rPr>
          <w:sz w:val="24"/>
          <w:szCs w:val="24"/>
        </w:rPr>
      </w:pPr>
      <w:r>
        <w:rPr>
          <w:rFonts w:cs="Sylfaen"/>
          <w:b/>
          <w:i/>
          <w:sz w:val="24"/>
          <w:szCs w:val="24"/>
        </w:rPr>
        <w:t>4.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Բնակավայրերի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այցելությունների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sz w:val="24"/>
          <w:szCs w:val="24"/>
          <w:lang w:val="ru-RU"/>
        </w:rPr>
        <w:t>՝</w:t>
      </w:r>
      <w:r>
        <w:rPr>
          <w:rFonts w:cs="Sylfaen"/>
          <w:sz w:val="24"/>
          <w:szCs w:val="24"/>
          <w:lang w:val="hy-AM"/>
        </w:rPr>
        <w:t xml:space="preserve"> 9</w:t>
      </w:r>
      <w:r>
        <w:rPr>
          <w:b/>
          <w:sz w:val="24"/>
          <w:szCs w:val="24"/>
          <w:lang w:val="hy-AM"/>
        </w:rPr>
        <w:t>, որից որից</w:t>
      </w:r>
      <w:r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>
        <w:rPr>
          <w:rFonts w:asciiTheme="minorHAnsi" w:hAnsiTheme="minorHAnsi"/>
          <w:sz w:val="24"/>
          <w:szCs w:val="24"/>
          <w:lang w:val="hy-AM"/>
        </w:rPr>
        <w:t>4-ը՝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գ</w:t>
      </w:r>
      <w:r w:rsidRPr="00C25173">
        <w:rPr>
          <w:sz w:val="24"/>
          <w:szCs w:val="24"/>
        </w:rPr>
        <w:t>.</w:t>
      </w:r>
      <w:r>
        <w:rPr>
          <w:sz w:val="24"/>
          <w:szCs w:val="24"/>
        </w:rPr>
        <w:t>Կեչուտ</w:t>
      </w:r>
      <w:proofErr w:type="spellEnd"/>
      <w:r>
        <w:rPr>
          <w:rFonts w:asciiTheme="minorHAnsi" w:hAnsiTheme="minorHAnsi"/>
          <w:sz w:val="24"/>
          <w:szCs w:val="24"/>
          <w:lang w:val="hy-AM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  <w:lang w:val="hy-AM"/>
        </w:rPr>
        <w:t>և  5</w:t>
      </w:r>
      <w:proofErr w:type="gramEnd"/>
      <w:r>
        <w:rPr>
          <w:rFonts w:asciiTheme="minorHAnsi" w:hAnsiTheme="minorHAnsi"/>
          <w:sz w:val="24"/>
          <w:szCs w:val="24"/>
          <w:lang w:val="hy-AM"/>
        </w:rPr>
        <w:t>-ը՝ գ․ Գնդեվազ</w:t>
      </w:r>
      <w:r w:rsidRPr="00C25173">
        <w:rPr>
          <w:b/>
          <w:sz w:val="24"/>
          <w:szCs w:val="24"/>
        </w:rPr>
        <w:t>:</w:t>
      </w:r>
    </w:p>
    <w:p w:rsidR="00AB02A3" w:rsidRPr="00802D62" w:rsidRDefault="00AB02A3" w:rsidP="00AB02A3">
      <w:pPr>
        <w:jc w:val="both"/>
        <w:rPr>
          <w:sz w:val="24"/>
          <w:szCs w:val="24"/>
        </w:rPr>
      </w:pPr>
      <w:r w:rsidRPr="00802D62">
        <w:rPr>
          <w:rFonts w:cs="Sylfaen"/>
          <w:b/>
          <w:i/>
          <w:sz w:val="24"/>
          <w:szCs w:val="24"/>
        </w:rPr>
        <w:t>5.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նիստերի</w:t>
      </w:r>
      <w:proofErr w:type="spellEnd"/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b/>
          <w:i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i/>
          <w:sz w:val="24"/>
          <w:szCs w:val="24"/>
          <w:lang w:val="ru-RU"/>
        </w:rPr>
        <w:t>՝</w:t>
      </w:r>
      <w:r w:rsidRPr="00802D62">
        <w:rPr>
          <w:rFonts w:cs="Sylfaen"/>
          <w:b/>
          <w:i/>
          <w:sz w:val="24"/>
          <w:szCs w:val="24"/>
        </w:rPr>
        <w:t xml:space="preserve"> </w:t>
      </w:r>
      <w:proofErr w:type="spellStart"/>
      <w:r>
        <w:rPr>
          <w:rFonts w:cs="Sylfaen"/>
          <w:sz w:val="24"/>
          <w:szCs w:val="24"/>
        </w:rPr>
        <w:t>թվով</w:t>
      </w:r>
      <w:proofErr w:type="spellEnd"/>
      <w:r w:rsidRPr="00802D62">
        <w:rPr>
          <w:rFonts w:cs="Sylfaen"/>
          <w:sz w:val="24"/>
          <w:szCs w:val="24"/>
        </w:rPr>
        <w:t xml:space="preserve"> </w:t>
      </w:r>
      <w:r>
        <w:rPr>
          <w:rFonts w:asciiTheme="minorHAnsi" w:hAnsiTheme="minorHAnsi" w:cs="Sylfaen"/>
          <w:sz w:val="24"/>
          <w:szCs w:val="24"/>
          <w:lang w:val="hy-AM"/>
        </w:rPr>
        <w:t>3</w:t>
      </w:r>
      <w:r w:rsidRPr="00802D62">
        <w:rPr>
          <w:sz w:val="24"/>
          <w:szCs w:val="24"/>
        </w:rPr>
        <w:t>:</w:t>
      </w:r>
    </w:p>
    <w:p w:rsidR="00AB02A3" w:rsidRPr="00802D62" w:rsidRDefault="00AB02A3" w:rsidP="00AB02A3">
      <w:pPr>
        <w:jc w:val="both"/>
        <w:rPr>
          <w:sz w:val="24"/>
          <w:szCs w:val="24"/>
        </w:rPr>
      </w:pPr>
      <w:r w:rsidRPr="00802D62">
        <w:rPr>
          <w:rFonts w:cs="Sylfaen"/>
          <w:b/>
          <w:sz w:val="24"/>
          <w:szCs w:val="24"/>
        </w:rPr>
        <w:t>6.</w:t>
      </w:r>
      <w:proofErr w:type="spellStart"/>
      <w:r>
        <w:rPr>
          <w:rFonts w:cs="Sylfaen"/>
          <w:b/>
          <w:sz w:val="24"/>
          <w:szCs w:val="24"/>
          <w:lang w:val="ru-RU"/>
        </w:rPr>
        <w:t>Ավագանու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մշտական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հանձնաժողովների</w:t>
      </w:r>
      <w:proofErr w:type="spellEnd"/>
      <w:r w:rsidRPr="00802D62">
        <w:rPr>
          <w:rFonts w:cs="Sylfaen"/>
          <w:b/>
          <w:sz w:val="24"/>
          <w:szCs w:val="24"/>
        </w:rPr>
        <w:t xml:space="preserve"> </w:t>
      </w:r>
      <w:proofErr w:type="spellStart"/>
      <w:r>
        <w:rPr>
          <w:rFonts w:cs="Sylfaen"/>
          <w:b/>
          <w:sz w:val="24"/>
          <w:szCs w:val="24"/>
          <w:lang w:val="ru-RU"/>
        </w:rPr>
        <w:t>քանակը</w:t>
      </w:r>
      <w:proofErr w:type="spellEnd"/>
      <w:r>
        <w:rPr>
          <w:rFonts w:cs="Sylfaen"/>
          <w:b/>
          <w:sz w:val="24"/>
          <w:szCs w:val="24"/>
          <w:lang w:val="ru-RU"/>
        </w:rPr>
        <w:t>՝</w:t>
      </w:r>
      <w:r>
        <w:rPr>
          <w:rFonts w:cs="Sylfaen"/>
          <w:b/>
          <w:sz w:val="24"/>
          <w:szCs w:val="24"/>
        </w:rPr>
        <w:t xml:space="preserve"> </w:t>
      </w:r>
      <w:r>
        <w:rPr>
          <w:rFonts w:cs="Sylfaen"/>
          <w:b/>
          <w:sz w:val="24"/>
          <w:szCs w:val="24"/>
          <w:lang w:val="hy-AM"/>
        </w:rPr>
        <w:t>3</w:t>
      </w:r>
      <w:r w:rsidRPr="00802D62">
        <w:rPr>
          <w:sz w:val="24"/>
          <w:szCs w:val="24"/>
        </w:rPr>
        <w:t>:</w:t>
      </w:r>
    </w:p>
    <w:p w:rsidR="00AB02A3" w:rsidRDefault="00AB02A3" w:rsidP="00AB02A3">
      <w:pPr>
        <w:ind w:firstLine="0"/>
        <w:jc w:val="left"/>
        <w:rPr>
          <w:color w:val="333333"/>
          <w:shd w:val="clear" w:color="auto" w:fill="FFFFFF"/>
          <w:lang w:val="hy-AM"/>
        </w:rPr>
      </w:pPr>
      <w:r w:rsidRPr="00802D62">
        <w:rPr>
          <w:rFonts w:cs="Sylfaen"/>
          <w:sz w:val="24"/>
          <w:szCs w:val="24"/>
        </w:rPr>
        <w:t xml:space="preserve">1) </w:t>
      </w:r>
      <w:proofErr w:type="spellStart"/>
      <w:r>
        <w:rPr>
          <w:color w:val="333333"/>
          <w:shd w:val="clear" w:color="auto" w:fill="FFFFFF"/>
        </w:rPr>
        <w:t>Ֆինանսավարկային</w:t>
      </w:r>
      <w:proofErr w:type="spellEnd"/>
      <w:r>
        <w:rPr>
          <w:color w:val="333333"/>
          <w:shd w:val="clear" w:color="auto" w:fill="FFFFFF"/>
        </w:rPr>
        <w:t xml:space="preserve"> և </w:t>
      </w:r>
      <w:proofErr w:type="spellStart"/>
      <w:r>
        <w:rPr>
          <w:color w:val="333333"/>
          <w:shd w:val="clear" w:color="auto" w:fill="FFFFFF"/>
        </w:rPr>
        <w:t>համայնքի</w:t>
      </w:r>
      <w:proofErr w:type="spellEnd"/>
      <w:r>
        <w:rPr>
          <w:rFonts w:ascii="Courier New" w:hAnsi="Courier New" w:cs="Courier New"/>
          <w:color w:val="333333"/>
          <w:shd w:val="clear" w:color="auto" w:fill="FFFFFF"/>
        </w:rPr>
        <w:t> </w:t>
      </w:r>
      <w:proofErr w:type="spellStart"/>
      <w:r>
        <w:rPr>
          <w:color w:val="333333"/>
          <w:shd w:val="clear" w:color="auto" w:fill="FFFFFF"/>
        </w:rPr>
        <w:t>սոցիալ</w:t>
      </w:r>
      <w:proofErr w:type="spellEnd"/>
      <w:r>
        <w:rPr>
          <w:color w:val="333333"/>
          <w:shd w:val="clear" w:color="auto" w:fill="FFFFFF"/>
          <w:lang w:val="hy-AM"/>
        </w:rPr>
        <w:t>–</w:t>
      </w:r>
      <w:r>
        <w:rPr>
          <w:color w:val="333333"/>
          <w:shd w:val="clear" w:color="auto" w:fill="FFFFFF"/>
          <w:lang w:val="zu-ZA"/>
        </w:rPr>
        <w:t>տնտեսական</w:t>
      </w:r>
      <w:r>
        <w:rPr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zu-ZA"/>
        </w:rPr>
        <w:t>զարգացման</w:t>
      </w:r>
      <w:r>
        <w:rPr>
          <w:rFonts w:ascii="Courier New" w:hAnsi="Courier New" w:cs="Courier New"/>
          <w:color w:val="333333"/>
          <w:shd w:val="clear" w:color="auto" w:fill="FFFFFF"/>
          <w:lang w:val="hy-AM"/>
        </w:rPr>
        <w:t xml:space="preserve"> </w:t>
      </w:r>
      <w:r>
        <w:rPr>
          <w:color w:val="333333"/>
          <w:shd w:val="clear" w:color="auto" w:fill="FFFFFF"/>
          <w:lang w:val="zu-ZA"/>
        </w:rPr>
        <w:t>հարցերի</w:t>
      </w:r>
      <w:r>
        <w:rPr>
          <w:color w:val="333333"/>
          <w:shd w:val="clear" w:color="auto" w:fill="FFFFFF"/>
          <w:lang w:val="hy-AM"/>
        </w:rPr>
        <w:t xml:space="preserve"> </w:t>
      </w:r>
      <w:proofErr w:type="gramStart"/>
      <w:r w:rsidRPr="00AB02A3">
        <w:rPr>
          <w:color w:val="333333"/>
          <w:shd w:val="clear" w:color="auto" w:fill="FFFFFF"/>
          <w:lang w:val="hy-AM"/>
        </w:rPr>
        <w:t>մշտական</w:t>
      </w:r>
      <w:r>
        <w:rPr>
          <w:color w:val="333333"/>
          <w:shd w:val="clear" w:color="auto" w:fill="FFFFFF"/>
          <w:lang w:val="hy-AM"/>
        </w:rPr>
        <w:t xml:space="preserve">  </w:t>
      </w:r>
      <w:r w:rsidRPr="00AB02A3">
        <w:rPr>
          <w:color w:val="333333"/>
          <w:shd w:val="clear" w:color="auto" w:fill="FFFFFF"/>
          <w:lang w:val="hy-AM"/>
        </w:rPr>
        <w:t>հանձնաժողով</w:t>
      </w:r>
      <w:proofErr w:type="gramEnd"/>
    </w:p>
    <w:p w:rsidR="0087690D" w:rsidRDefault="00AB02A3" w:rsidP="00AB02A3">
      <w:pPr>
        <w:ind w:firstLine="0"/>
        <w:jc w:val="left"/>
        <w:rPr>
          <w:color w:val="333333"/>
          <w:shd w:val="clear" w:color="auto" w:fill="FFFFFF"/>
          <w:lang w:val="hy-AM"/>
        </w:rPr>
      </w:pPr>
      <w:r w:rsidRPr="00AB02A3">
        <w:rPr>
          <w:rFonts w:cs="Sylfaen"/>
          <w:sz w:val="24"/>
          <w:szCs w:val="24"/>
          <w:lang w:val="hy-AM"/>
        </w:rPr>
        <w:t xml:space="preserve">2) </w:t>
      </w:r>
      <w:r w:rsidR="0087690D" w:rsidRPr="0087690D">
        <w:rPr>
          <w:color w:val="333333"/>
          <w:shd w:val="clear" w:color="auto" w:fill="FFFFFF"/>
          <w:lang w:val="hy-AM"/>
        </w:rPr>
        <w:t>Մշ</w:t>
      </w:r>
      <w:r w:rsidR="0087690D">
        <w:rPr>
          <w:color w:val="333333"/>
          <w:shd w:val="clear" w:color="auto" w:fill="FFFFFF"/>
          <w:lang w:val="zu-ZA"/>
        </w:rPr>
        <w:t>ակույթի, կրթության, սպորտի և սոցիալական հարցերի</w:t>
      </w:r>
      <w:r w:rsidR="0087690D">
        <w:rPr>
          <w:rFonts w:ascii="Courier New" w:hAnsi="Courier New" w:cs="Courier New"/>
          <w:color w:val="333333"/>
          <w:shd w:val="clear" w:color="auto" w:fill="FFFFFF"/>
          <w:lang w:val="zu-ZA"/>
        </w:rPr>
        <w:t> </w:t>
      </w:r>
      <w:r w:rsidR="0087690D" w:rsidRPr="0087690D">
        <w:rPr>
          <w:color w:val="333333"/>
          <w:shd w:val="clear" w:color="auto" w:fill="FFFFFF"/>
          <w:lang w:val="hy-AM"/>
        </w:rPr>
        <w:t>մշտական հանձնաժողով</w:t>
      </w:r>
    </w:p>
    <w:p w:rsidR="0087690D" w:rsidRDefault="00AB02A3" w:rsidP="00AB02A3">
      <w:pPr>
        <w:ind w:firstLine="0"/>
        <w:jc w:val="left"/>
        <w:rPr>
          <w:color w:val="333333"/>
          <w:shd w:val="clear" w:color="auto" w:fill="FFFFFF"/>
          <w:lang w:val="hy-AM"/>
        </w:rPr>
      </w:pPr>
      <w:r w:rsidRPr="0087690D">
        <w:rPr>
          <w:rFonts w:cs="Sylfaen"/>
          <w:sz w:val="24"/>
          <w:szCs w:val="24"/>
          <w:lang w:val="hy-AM"/>
        </w:rPr>
        <w:t xml:space="preserve">3) </w:t>
      </w:r>
      <w:r w:rsidR="0087690D" w:rsidRPr="0087690D">
        <w:rPr>
          <w:color w:val="333333"/>
          <w:shd w:val="clear" w:color="auto" w:fill="FFFFFF"/>
          <w:lang w:val="hy-AM"/>
        </w:rPr>
        <w:t>Քաղաքաշինության և</w:t>
      </w:r>
      <w:r w:rsidR="0087690D" w:rsidRPr="0087690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87690D" w:rsidRPr="0087690D">
        <w:rPr>
          <w:color w:val="333333"/>
          <w:shd w:val="clear" w:color="auto" w:fill="FFFFFF"/>
          <w:lang w:val="hy-AM"/>
        </w:rPr>
        <w:t xml:space="preserve"> հողօգտագործման</w:t>
      </w:r>
      <w:r w:rsidR="0087690D" w:rsidRPr="0087690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87690D" w:rsidRPr="0087690D">
        <w:rPr>
          <w:color w:val="333333"/>
          <w:shd w:val="clear" w:color="auto" w:fill="FFFFFF"/>
          <w:lang w:val="hy-AM"/>
        </w:rPr>
        <w:t xml:space="preserve"> հարցերի մշտական հանձնաժողով։</w:t>
      </w:r>
    </w:p>
    <w:p w:rsidR="00AB02A3" w:rsidRPr="00112009" w:rsidRDefault="00AB02A3" w:rsidP="00AB02A3">
      <w:pPr>
        <w:ind w:firstLine="0"/>
        <w:jc w:val="both"/>
        <w:rPr>
          <w:rFonts w:ascii="Cambria Math" w:hAnsi="Cambria Math"/>
          <w:b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7.</w:t>
      </w:r>
      <w:r w:rsidR="00F36444" w:rsidRPr="00F36444">
        <w:rPr>
          <w:b/>
          <w:sz w:val="24"/>
          <w:szCs w:val="24"/>
          <w:lang w:val="hy-AM"/>
        </w:rPr>
        <w:t xml:space="preserve"> </w:t>
      </w:r>
      <w:r w:rsidR="00F36444">
        <w:rPr>
          <w:b/>
          <w:sz w:val="24"/>
          <w:szCs w:val="24"/>
          <w:lang w:val="hy-AM"/>
        </w:rPr>
        <w:t>Ա</w:t>
      </w:r>
      <w:r w:rsidR="00F36444" w:rsidRPr="00706548">
        <w:rPr>
          <w:b/>
          <w:sz w:val="24"/>
          <w:szCs w:val="24"/>
          <w:lang w:val="hy-AM"/>
        </w:rPr>
        <w:t>շխատակազմի սոցիալական աշխատողի կողմից</w:t>
      </w:r>
      <w:r w:rsidR="00F36444" w:rsidRPr="00706548">
        <w:rPr>
          <w:rFonts w:cs="Sylfaen"/>
          <w:b/>
          <w:i/>
          <w:sz w:val="24"/>
          <w:szCs w:val="24"/>
          <w:lang w:val="hy-AM"/>
        </w:rPr>
        <w:t xml:space="preserve"> </w:t>
      </w:r>
      <w:r w:rsidRPr="00706548">
        <w:rPr>
          <w:rFonts w:cs="Sylfaen"/>
          <w:b/>
          <w:i/>
          <w:sz w:val="24"/>
          <w:szCs w:val="24"/>
          <w:lang w:val="hy-AM"/>
        </w:rPr>
        <w:t>տնային այցելությունների քանակը</w:t>
      </w:r>
      <w:r w:rsidRPr="00706548">
        <w:rPr>
          <w:sz w:val="24"/>
          <w:szCs w:val="24"/>
          <w:lang w:val="hy-AM"/>
        </w:rPr>
        <w:t>`</w:t>
      </w:r>
      <w:r>
        <w:rPr>
          <w:sz w:val="24"/>
          <w:szCs w:val="24"/>
          <w:lang w:val="hy-AM"/>
        </w:rPr>
        <w:t xml:space="preserve"> </w:t>
      </w:r>
      <w:r w:rsidR="00F36444" w:rsidRPr="00F36444">
        <w:rPr>
          <w:sz w:val="24"/>
          <w:szCs w:val="24"/>
          <w:lang w:val="hy-AM"/>
        </w:rPr>
        <w:t>23</w:t>
      </w:r>
      <w:r w:rsidRPr="00F36444">
        <w:rPr>
          <w:sz w:val="24"/>
          <w:szCs w:val="24"/>
          <w:lang w:val="hy-AM"/>
        </w:rPr>
        <w:t xml:space="preserve">, որից՝ </w:t>
      </w:r>
      <w:r w:rsidR="00F36444" w:rsidRPr="00F36444">
        <w:rPr>
          <w:sz w:val="24"/>
          <w:szCs w:val="24"/>
          <w:lang w:val="hy-AM"/>
        </w:rPr>
        <w:t xml:space="preserve"> 18-ը՝ ք</w:t>
      </w:r>
      <w:r w:rsidR="00F36444" w:rsidRPr="00F36444">
        <w:rPr>
          <w:rFonts w:ascii="Cambria Math" w:hAnsi="Cambria Math"/>
          <w:sz w:val="24"/>
          <w:szCs w:val="24"/>
          <w:lang w:val="hy-AM"/>
        </w:rPr>
        <w:t xml:space="preserve">․ Ջերմուկ, </w:t>
      </w:r>
      <w:r w:rsidR="00F36444" w:rsidRPr="00F36444">
        <w:rPr>
          <w:sz w:val="24"/>
          <w:szCs w:val="24"/>
          <w:lang w:val="hy-AM"/>
        </w:rPr>
        <w:t>3-ը՝ գ</w:t>
      </w:r>
      <w:r w:rsidR="00F36444" w:rsidRPr="00F36444">
        <w:rPr>
          <w:rFonts w:ascii="Cambria Math" w:hAnsi="Cambria Math"/>
          <w:sz w:val="24"/>
          <w:szCs w:val="24"/>
          <w:lang w:val="hy-AM"/>
        </w:rPr>
        <w:t>․ Գնդեվազ, 2-ը՝ գ, Կեչուտ</w:t>
      </w:r>
      <w:r w:rsidR="00112009" w:rsidRPr="00112009">
        <w:rPr>
          <w:rFonts w:ascii="Cambria Math" w:hAnsi="Cambria Math"/>
          <w:sz w:val="24"/>
          <w:szCs w:val="24"/>
          <w:lang w:val="hy-AM"/>
        </w:rPr>
        <w:t>:</w:t>
      </w:r>
    </w:p>
    <w:p w:rsidR="00AB02A3" w:rsidRPr="00706548" w:rsidRDefault="00AB02A3" w:rsidP="00AB02A3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1.Յուրաքանչյուր տնային այցելության նպատակն է ճշտել տվյալ պահին ընտանիքում փաստացի բնակվողների թիվը, արձանագրել բացականերին, գնահատել ընտանիքի կարիքները, բացահայտել խնդիրները, առաջարկել համապատասխան լուծումներ:</w:t>
      </w:r>
    </w:p>
    <w:p w:rsidR="00AB02A3" w:rsidRPr="00706548" w:rsidRDefault="00AB02A3" w:rsidP="00AB02A3">
      <w:pPr>
        <w:ind w:firstLine="0"/>
        <w:jc w:val="both"/>
        <w:rPr>
          <w:sz w:val="24"/>
          <w:szCs w:val="24"/>
          <w:lang w:val="hy-AM"/>
        </w:rPr>
      </w:pPr>
      <w:r w:rsidRPr="00706548">
        <w:rPr>
          <w:sz w:val="24"/>
          <w:szCs w:val="24"/>
          <w:lang w:val="hy-AM"/>
        </w:rPr>
        <w:t>2.Կազմվում է արձանագրություն բնակարանային և սոցիալական պայմանների վերաբերյալ:</w:t>
      </w:r>
    </w:p>
    <w:p w:rsidR="00AB02A3" w:rsidRDefault="00AB02A3" w:rsidP="00AB02A3">
      <w:pPr>
        <w:ind w:firstLine="0"/>
        <w:jc w:val="both"/>
        <w:rPr>
          <w:b/>
          <w:i/>
          <w:sz w:val="24"/>
          <w:szCs w:val="24"/>
          <w:lang w:val="hy-AM"/>
        </w:rPr>
      </w:pPr>
      <w:r w:rsidRPr="00706548">
        <w:rPr>
          <w:rFonts w:cs="Sylfaen"/>
          <w:b/>
          <w:i/>
          <w:sz w:val="24"/>
          <w:szCs w:val="24"/>
          <w:lang w:val="hy-AM"/>
        </w:rPr>
        <w:t>8.Նախադպրոցական և արտադպրոցական կրթության հաստատություններ կատարված այցեր</w:t>
      </w:r>
      <w:r w:rsidRPr="00706548">
        <w:rPr>
          <w:b/>
          <w:i/>
          <w:sz w:val="24"/>
          <w:szCs w:val="24"/>
          <w:lang w:val="hy-AM"/>
        </w:rPr>
        <w:t>՝</w:t>
      </w:r>
      <w:r>
        <w:rPr>
          <w:b/>
          <w:i/>
          <w:sz w:val="24"/>
          <w:szCs w:val="24"/>
          <w:lang w:val="hy-AM"/>
        </w:rPr>
        <w:t xml:space="preserve"> </w:t>
      </w:r>
    </w:p>
    <w:p w:rsidR="00112009" w:rsidRDefault="00112009" w:rsidP="00AB02A3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>Հունվար՝</w:t>
      </w:r>
    </w:p>
    <w:p w:rsidR="00112009" w:rsidRDefault="00112009" w:rsidP="00112009">
      <w:pPr>
        <w:pStyle w:val="a4"/>
        <w:numPr>
          <w:ilvl w:val="0"/>
          <w:numId w:val="3"/>
        </w:numPr>
        <w:jc w:val="both"/>
        <w:rPr>
          <w:sz w:val="24"/>
          <w:szCs w:val="24"/>
          <w:lang w:val="hy-AM"/>
        </w:rPr>
      </w:pPr>
      <w:r w:rsidRPr="007460AE">
        <w:rPr>
          <w:sz w:val="24"/>
          <w:szCs w:val="24"/>
          <w:lang w:val="hy-AM"/>
        </w:rPr>
        <w:t xml:space="preserve">Այց Ջերմուկի համայնքային «Զատիկ» մանկապարտեզ՝ մասնակցելու  Հայոց Բանակի կազմավորման օրվան նվիրված միջոցառմանը։   </w:t>
      </w:r>
    </w:p>
    <w:p w:rsidR="00112009" w:rsidRDefault="00112009" w:rsidP="00AB02A3">
      <w:pPr>
        <w:ind w:firstLine="0"/>
        <w:jc w:val="both"/>
        <w:rPr>
          <w:b/>
          <w:i/>
          <w:sz w:val="24"/>
          <w:szCs w:val="24"/>
          <w:lang w:val="hy-AM"/>
        </w:rPr>
      </w:pPr>
    </w:p>
    <w:p w:rsidR="008243FC" w:rsidRDefault="008243FC" w:rsidP="00AB02A3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>Փետրվար՝</w:t>
      </w:r>
    </w:p>
    <w:p w:rsidR="008243FC" w:rsidRPr="00112009" w:rsidRDefault="008243FC" w:rsidP="008243FC">
      <w:pPr>
        <w:pStyle w:val="a4"/>
        <w:numPr>
          <w:ilvl w:val="0"/>
          <w:numId w:val="5"/>
        </w:numPr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Այց </w:t>
      </w:r>
      <w:r w:rsidRPr="00757883">
        <w:rPr>
          <w:rFonts w:cs="Sylfaen"/>
          <w:sz w:val="24"/>
          <w:szCs w:val="24"/>
          <w:lang w:val="hy-AM"/>
        </w:rPr>
        <w:t xml:space="preserve">Ջերմուկի Շառլ Ազնավուրի անվան արվեստի </w:t>
      </w:r>
      <w:r>
        <w:rPr>
          <w:rFonts w:cs="Sylfaen"/>
          <w:sz w:val="24"/>
          <w:szCs w:val="24"/>
          <w:lang w:val="hy-AM"/>
        </w:rPr>
        <w:t>դպրոց</w:t>
      </w:r>
      <w:r>
        <w:rPr>
          <w:rFonts w:ascii="Cambria Math" w:hAnsi="Cambria Math" w:cs="Sylfaen"/>
          <w:sz w:val="24"/>
          <w:szCs w:val="24"/>
          <w:lang w:val="hy-AM"/>
        </w:rPr>
        <w:t>՝</w:t>
      </w:r>
      <w:r w:rsidRPr="00757883">
        <w:rPr>
          <w:rFonts w:cs="Sylfaen"/>
          <w:sz w:val="24"/>
          <w:szCs w:val="24"/>
          <w:lang w:val="hy-AM"/>
        </w:rPr>
        <w:t xml:space="preserve"> </w:t>
      </w:r>
      <w:r>
        <w:rPr>
          <w:rFonts w:cs="Sylfaen"/>
          <w:sz w:val="24"/>
          <w:szCs w:val="24"/>
          <w:lang w:val="hy-AM"/>
        </w:rPr>
        <w:t>մասնակցելու</w:t>
      </w:r>
      <w:r w:rsidR="00112009">
        <w:rPr>
          <w:rFonts w:cs="Sylfaen"/>
          <w:sz w:val="24"/>
          <w:szCs w:val="24"/>
          <w:lang w:val="hy-AM"/>
        </w:rPr>
        <w:t xml:space="preserve"> սաների կողմից կազմակերպած Տյառնընդառաջի </w:t>
      </w:r>
      <w:r w:rsidRPr="008243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արարողակարգ</w:t>
      </w:r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ին։</w:t>
      </w:r>
    </w:p>
    <w:p w:rsidR="00112009" w:rsidRDefault="00112009" w:rsidP="00112009">
      <w:pPr>
        <w:pStyle w:val="a4"/>
        <w:numPr>
          <w:ilvl w:val="0"/>
          <w:numId w:val="5"/>
        </w:numPr>
        <w:jc w:val="both"/>
        <w:rPr>
          <w:sz w:val="24"/>
          <w:szCs w:val="24"/>
          <w:lang w:val="hy-AM"/>
        </w:rPr>
      </w:pPr>
      <w:r w:rsidRPr="007460AE">
        <w:rPr>
          <w:sz w:val="24"/>
          <w:szCs w:val="24"/>
          <w:lang w:val="hy-AM"/>
        </w:rPr>
        <w:t xml:space="preserve">Այց Ջերմուկ համայնքի քաղաքային գրադարան՝ մասնակցելու   </w:t>
      </w:r>
      <w:r>
        <w:rPr>
          <w:sz w:val="24"/>
          <w:szCs w:val="24"/>
          <w:lang w:val="hy-AM"/>
        </w:rPr>
        <w:t>Գ</w:t>
      </w:r>
      <w:r w:rsidRPr="007460AE">
        <w:rPr>
          <w:sz w:val="24"/>
          <w:szCs w:val="24"/>
          <w:lang w:val="hy-AM"/>
        </w:rPr>
        <w:t>րքի տոնին նվիրված միջոցառմանը:</w:t>
      </w:r>
    </w:p>
    <w:p w:rsidR="00112009" w:rsidRPr="008243FC" w:rsidRDefault="00112009" w:rsidP="00112009">
      <w:pPr>
        <w:pStyle w:val="a4"/>
        <w:ind w:firstLine="0"/>
        <w:jc w:val="both"/>
        <w:rPr>
          <w:b/>
          <w:i/>
          <w:sz w:val="24"/>
          <w:szCs w:val="24"/>
          <w:lang w:val="hy-AM"/>
        </w:rPr>
      </w:pPr>
    </w:p>
    <w:p w:rsidR="00AB02A3" w:rsidRDefault="001D7BFC" w:rsidP="00AB02A3">
      <w:pPr>
        <w:pStyle w:val="a4"/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b/>
          <w:i/>
          <w:sz w:val="24"/>
          <w:szCs w:val="24"/>
          <w:lang w:val="hy-AM"/>
        </w:rPr>
        <w:t>Մարտ</w:t>
      </w:r>
      <w:r w:rsidR="00AB02A3" w:rsidRPr="00757883">
        <w:rPr>
          <w:b/>
          <w:i/>
          <w:sz w:val="24"/>
          <w:szCs w:val="24"/>
          <w:lang w:val="hy-AM"/>
        </w:rPr>
        <w:t xml:space="preserve">՝ </w:t>
      </w:r>
    </w:p>
    <w:p w:rsidR="00AB02A3" w:rsidRPr="007460AE" w:rsidRDefault="00AB02A3" w:rsidP="00AB02A3">
      <w:pPr>
        <w:pStyle w:val="a4"/>
        <w:numPr>
          <w:ilvl w:val="0"/>
          <w:numId w:val="2"/>
        </w:numPr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Այց </w:t>
      </w:r>
      <w:r w:rsidRPr="00757883">
        <w:rPr>
          <w:rFonts w:cs="Sylfaen"/>
          <w:sz w:val="24"/>
          <w:szCs w:val="24"/>
          <w:lang w:val="hy-AM"/>
        </w:rPr>
        <w:t xml:space="preserve">Ջերմուկի Շառլ Ազնավուրի անվան արվեստի </w:t>
      </w:r>
      <w:r>
        <w:rPr>
          <w:rFonts w:cs="Sylfaen"/>
          <w:sz w:val="24"/>
          <w:szCs w:val="24"/>
          <w:lang w:val="hy-AM"/>
        </w:rPr>
        <w:t>դպրոց</w:t>
      </w:r>
      <w:r w:rsidR="001D7BFC">
        <w:rPr>
          <w:rFonts w:ascii="Cambria Math" w:hAnsi="Cambria Math" w:cs="Sylfaen"/>
          <w:sz w:val="24"/>
          <w:szCs w:val="24"/>
          <w:lang w:val="hy-AM"/>
        </w:rPr>
        <w:t>՝</w:t>
      </w:r>
      <w:r w:rsidRPr="00757883">
        <w:rPr>
          <w:rFonts w:cs="Sylfaen"/>
          <w:sz w:val="24"/>
          <w:szCs w:val="24"/>
          <w:lang w:val="hy-AM"/>
        </w:rPr>
        <w:t xml:space="preserve"> </w:t>
      </w:r>
      <w:r w:rsidR="001D7BFC">
        <w:rPr>
          <w:rFonts w:cs="Sylfaen"/>
          <w:sz w:val="24"/>
          <w:szCs w:val="24"/>
          <w:lang w:val="hy-AM"/>
        </w:rPr>
        <w:t xml:space="preserve">մասնակցելու </w:t>
      </w:r>
      <w:r w:rsidR="001D7BFC" w:rsidRPr="001D7B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առաջին</w:t>
      </w:r>
      <w:r w:rsidR="001D7BFC" w:rsidRPr="001D7BF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1D7BFC" w:rsidRPr="001D7B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դասարանի</w:t>
      </w:r>
      <w:r w:rsidR="001D7BFC" w:rsidRPr="001D7BF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 </w:t>
      </w:r>
      <w:r w:rsidR="001D7B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աշակերտների</w:t>
      </w:r>
      <w:r w:rsidR="001D7BFC" w:rsidRPr="001D7BF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1D7BFC" w:rsidRPr="001D7B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առաջին</w:t>
      </w:r>
      <w:r w:rsidR="001D7BFC" w:rsidRPr="001D7BFC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="001D7BFC" w:rsidRPr="001D7B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>ելույթի</w:t>
      </w:r>
      <w:r w:rsidR="001D7BFC"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 xml:space="preserve">ն։ </w:t>
      </w:r>
    </w:p>
    <w:p w:rsidR="00AB02A3" w:rsidRPr="0013038A" w:rsidRDefault="00AB02A3" w:rsidP="00AB02A3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3038A">
        <w:rPr>
          <w:rFonts w:cs="Sylfaen"/>
          <w:b/>
          <w:i/>
          <w:sz w:val="24"/>
          <w:szCs w:val="24"/>
          <w:lang w:val="hy-AM"/>
        </w:rPr>
        <w:t>9.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13038A">
        <w:rPr>
          <w:rFonts w:cs="Sylfaen"/>
          <w:b/>
          <w:i/>
          <w:sz w:val="24"/>
          <w:szCs w:val="24"/>
          <w:lang w:val="hy-AM"/>
        </w:rPr>
        <w:t>Դպրոցական տարիքի երեխաների քանակը</w:t>
      </w:r>
      <w:r w:rsidRPr="0013038A">
        <w:rPr>
          <w:b/>
          <w:i/>
          <w:sz w:val="24"/>
          <w:szCs w:val="24"/>
          <w:lang w:val="hy-AM"/>
        </w:rPr>
        <w:t xml:space="preserve">, </w:t>
      </w:r>
      <w:r w:rsidRPr="0013038A">
        <w:rPr>
          <w:rFonts w:cs="Sylfaen"/>
          <w:b/>
          <w:i/>
          <w:sz w:val="24"/>
          <w:szCs w:val="24"/>
          <w:lang w:val="hy-AM"/>
        </w:rPr>
        <w:t xml:space="preserve">որոնք դուրս են մնացել ուսումնական պրոցեսից՝ </w:t>
      </w:r>
      <w:r w:rsidRPr="0013038A">
        <w:rPr>
          <w:rFonts w:cs="Sylfaen"/>
          <w:sz w:val="24"/>
          <w:szCs w:val="24"/>
          <w:lang w:val="hy-AM"/>
        </w:rPr>
        <w:t>այդպիսիք չկան:</w:t>
      </w:r>
    </w:p>
    <w:p w:rsidR="00AB02A3" w:rsidRDefault="00AB02A3" w:rsidP="00AB02A3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10. Հանրային միջոցառումներ՝</w:t>
      </w:r>
    </w:p>
    <w:p w:rsidR="00AB02A3" w:rsidRPr="006B6C8E" w:rsidRDefault="00AB02A3" w:rsidP="00AB02A3">
      <w:pPr>
        <w:ind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</w:t>
      </w:r>
      <w:r w:rsidRPr="006B6C8E">
        <w:rPr>
          <w:b/>
          <w:sz w:val="24"/>
          <w:szCs w:val="24"/>
          <w:lang w:val="hy-AM"/>
        </w:rPr>
        <w:t>Հունվար</w:t>
      </w:r>
    </w:p>
    <w:p w:rsidR="00AB02A3" w:rsidRPr="006B6C8E" w:rsidRDefault="00AB02A3" w:rsidP="00AB02A3">
      <w:pPr>
        <w:pStyle w:val="a4"/>
        <w:numPr>
          <w:ilvl w:val="0"/>
          <w:numId w:val="4"/>
        </w:numPr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6B6C8E">
        <w:rPr>
          <w:sz w:val="24"/>
          <w:szCs w:val="24"/>
          <w:lang w:val="hy-AM"/>
        </w:rPr>
        <w:t>Հայոց բանակի օրվա առթիվ՝ այց  զոհված ազատամարտիկների հիշատակը հավերժացնող հուշարձան՝ հարգանքի տուրք մատուցելու իրենց կյանքը Հայրենիքի համար զոհաբերած հայորդիների հիշատակին։</w:t>
      </w:r>
    </w:p>
    <w:p w:rsidR="00AB02A3" w:rsidRDefault="00AB02A3" w:rsidP="00AB02A3">
      <w:pPr>
        <w:ind w:firstLine="0"/>
        <w:jc w:val="both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</w:t>
      </w:r>
      <w:r w:rsidRPr="006B6C8E">
        <w:rPr>
          <w:b/>
          <w:sz w:val="24"/>
          <w:szCs w:val="24"/>
          <w:lang w:val="hy-AM"/>
        </w:rPr>
        <w:t>Փետրվար</w:t>
      </w:r>
    </w:p>
    <w:p w:rsidR="00AB02A3" w:rsidRPr="006B6C8E" w:rsidRDefault="00AB02A3" w:rsidP="00AB02A3">
      <w:pPr>
        <w:pStyle w:val="a4"/>
        <w:numPr>
          <w:ilvl w:val="0"/>
          <w:numId w:val="4"/>
        </w:numPr>
        <w:jc w:val="both"/>
        <w:rPr>
          <w:sz w:val="24"/>
          <w:szCs w:val="24"/>
          <w:lang w:val="hy-AM"/>
        </w:rPr>
      </w:pPr>
      <w:r w:rsidRPr="006B6C8E">
        <w:rPr>
          <w:sz w:val="24"/>
          <w:szCs w:val="24"/>
          <w:lang w:val="hy-AM"/>
        </w:rPr>
        <w:t>Ջերմուկի Սուրբ Գայանե եկեղեցում նորակոչիկների հերթական խմբի՝ դեպի Հայոց բանակ  ճանապարհ դնելու միջոցառում:</w:t>
      </w:r>
    </w:p>
    <w:p w:rsidR="00AB02A3" w:rsidRPr="006B6C8E" w:rsidRDefault="00AB02A3" w:rsidP="00AB02A3">
      <w:pPr>
        <w:ind w:firstLine="0"/>
        <w:jc w:val="both"/>
        <w:rPr>
          <w:b/>
          <w:sz w:val="24"/>
          <w:szCs w:val="24"/>
          <w:lang w:val="hy-AM"/>
        </w:rPr>
      </w:pPr>
    </w:p>
    <w:p w:rsidR="00AB02A3" w:rsidRPr="006B6C8E" w:rsidRDefault="00AB02A3" w:rsidP="00BB1D2A">
      <w:pPr>
        <w:pStyle w:val="a4"/>
        <w:ind w:left="0" w:firstLine="0"/>
        <w:jc w:val="both"/>
        <w:rPr>
          <w:rFonts w:asciiTheme="minorHAnsi" w:hAnsiTheme="minorHAnsi"/>
          <w:b/>
          <w:i/>
          <w:sz w:val="24"/>
          <w:szCs w:val="24"/>
          <w:lang w:val="hy-AM"/>
        </w:rPr>
      </w:pPr>
      <w:r w:rsidRPr="006B6C8E">
        <w:rPr>
          <w:rFonts w:cs="Sylfaen"/>
          <w:b/>
          <w:i/>
          <w:sz w:val="24"/>
          <w:szCs w:val="24"/>
          <w:lang w:val="hy-AM"/>
        </w:rPr>
        <w:t xml:space="preserve">11.Սահմանափակ ֆիզիկական հնարավորություններ ունեցող ընտրողների ընտրական իրավունքի իրականացման մատչելիությունն ապահովելու համար տեղամասային կենտրոններում ձեռնարկված միջոցներ՝ </w:t>
      </w:r>
      <w:r w:rsidRPr="006B6C8E">
        <w:rPr>
          <w:rFonts w:cs="Sylfaen"/>
          <w:sz w:val="24"/>
          <w:szCs w:val="24"/>
          <w:lang w:val="hy-AM"/>
        </w:rPr>
        <w:t>այդպիսիք չկան:</w:t>
      </w:r>
    </w:p>
    <w:p w:rsidR="00AB02A3" w:rsidRDefault="00AB02A3" w:rsidP="00AB02A3">
      <w:pPr>
        <w:ind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12.Աղբահանության և սանիտարական մաքրման աշխատանքների իրականացում՝</w:t>
      </w:r>
    </w:p>
    <w:p w:rsidR="00AB02A3" w:rsidRDefault="00AB02A3" w:rsidP="00AB02A3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Համայնքում ապահովվում է աղբահանության լիակատար իրականացում ավագանու կողմից հաստատված հայեցակարգով և սահմանած դրույքաչափերով:</w:t>
      </w:r>
    </w:p>
    <w:p w:rsidR="00AB02A3" w:rsidRPr="00AA2F2F" w:rsidRDefault="00AB02A3" w:rsidP="00AB02A3">
      <w:pPr>
        <w:ind w:firstLine="0"/>
        <w:jc w:val="both"/>
        <w:rPr>
          <w:rFonts w:cs="Sylfaen"/>
          <w:b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13.Համայնքի վարչական տարածքում բիզնես գործունեություն իրականացնող գործարարների և ձեռնարկատերերի հետ հանդիպումներ</w:t>
      </w:r>
      <w:r>
        <w:rPr>
          <w:rFonts w:cs="Sylfaen"/>
          <w:sz w:val="24"/>
          <w:szCs w:val="24"/>
          <w:lang w:val="hy-AM"/>
        </w:rPr>
        <w:t>՝</w:t>
      </w:r>
      <w:r>
        <w:rPr>
          <w:rFonts w:cs="Sylfaen"/>
          <w:b/>
          <w:sz w:val="24"/>
          <w:szCs w:val="24"/>
          <w:lang w:val="hy-AM"/>
        </w:rPr>
        <w:t xml:space="preserve"> </w:t>
      </w:r>
    </w:p>
    <w:p w:rsidR="00EB4A8B" w:rsidRPr="00EB4A8B" w:rsidRDefault="00EB4A8B" w:rsidP="00EB4A8B">
      <w:pPr>
        <w:pStyle w:val="a4"/>
        <w:numPr>
          <w:ilvl w:val="0"/>
          <w:numId w:val="4"/>
        </w:numPr>
        <w:jc w:val="both"/>
        <w:rPr>
          <w:color w:val="000000"/>
          <w:sz w:val="21"/>
          <w:szCs w:val="21"/>
          <w:lang w:val="hy-AM"/>
        </w:rPr>
      </w:pPr>
      <w:r w:rsidRPr="00EB4A8B">
        <w:rPr>
          <w:color w:val="000000"/>
          <w:sz w:val="21"/>
          <w:szCs w:val="21"/>
          <w:lang w:val="hy-AM"/>
        </w:rPr>
        <w:t>ԱՄՆ Միջազգային զարգացման գործակալության ֆինանսավորմամբ իրականացվող «Հայաստանում աշխատուժի զարգացման» ծրագրի շրջանակում / Armenia Workforce Development Activity - AWDA /) Ջերմուկ համայնքի ղեկավար Վահագն Արսենյանը Հայ օգնության ֆոնդի հետ համագործակցության հուշագիր է ստորագրել՝ Ջերմուկ համայնքում ու առհասարակ, Վայոց Ձորի մարզում երիտասարդների ներգրավվածությամբ ՏՏ ոլորտի դասընթացներ իրականացնելու և աշխատատեղեր ստեղծելու նպատակով։</w:t>
      </w:r>
    </w:p>
    <w:p w:rsidR="009038D0" w:rsidRDefault="00EB4A8B" w:rsidP="00EB4A8B">
      <w:pPr>
        <w:pStyle w:val="a4"/>
        <w:numPr>
          <w:ilvl w:val="0"/>
          <w:numId w:val="4"/>
        </w:numPr>
        <w:jc w:val="both"/>
        <w:rPr>
          <w:color w:val="000000"/>
          <w:sz w:val="21"/>
          <w:szCs w:val="21"/>
          <w:lang w:val="hy-AM"/>
        </w:rPr>
      </w:pPr>
      <w:r w:rsidRPr="00EB4A8B">
        <w:rPr>
          <w:color w:val="000000"/>
          <w:sz w:val="21"/>
          <w:szCs w:val="21"/>
          <w:lang w:val="hy-AM"/>
        </w:rPr>
        <w:lastRenderedPageBreak/>
        <w:t>Հանդիպում-քննարկում Ջերմուկի համայնքապետարանում՝ ԱԺ պատգամավորների և զբոսաշրջության ոլորտի ներկայացուցիչների մասնակցությամբ։</w:t>
      </w:r>
      <w:r w:rsidRPr="00EB4A8B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  <w:r w:rsidRPr="00EB4A8B">
        <w:rPr>
          <w:color w:val="000000"/>
          <w:sz w:val="21"/>
          <w:szCs w:val="21"/>
          <w:lang w:val="hy-AM"/>
        </w:rPr>
        <w:t>Քննարկվեցին</w:t>
      </w:r>
      <w:r>
        <w:rPr>
          <w:color w:val="000000"/>
          <w:sz w:val="21"/>
          <w:szCs w:val="21"/>
          <w:lang w:val="hy-AM"/>
        </w:rPr>
        <w:t xml:space="preserve"> </w:t>
      </w:r>
      <w:r w:rsidRPr="00EB4A8B">
        <w:rPr>
          <w:color w:val="000000"/>
          <w:sz w:val="21"/>
          <w:szCs w:val="21"/>
          <w:lang w:val="hy-AM"/>
        </w:rPr>
        <w:t>Ջերմուկի զարգացման ուղիներն ու այս պահին առկա հիմնախնդիրները։</w:t>
      </w:r>
    </w:p>
    <w:p w:rsidR="008B40B3" w:rsidRPr="00023ECA" w:rsidRDefault="008B40B3" w:rsidP="00EB4A8B">
      <w:pPr>
        <w:pStyle w:val="a4"/>
        <w:numPr>
          <w:ilvl w:val="0"/>
          <w:numId w:val="4"/>
        </w:numPr>
        <w:jc w:val="both"/>
        <w:rPr>
          <w:color w:val="000000"/>
          <w:sz w:val="21"/>
          <w:szCs w:val="21"/>
          <w:lang w:val="hy-AM"/>
        </w:rPr>
      </w:pP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ՀՀ Էկոնոմիկայի նախարար Վահան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Քերոբյանը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հանդիպել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է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հյուրանոցային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և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զբոսաշրջության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ոլորտի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ներկայացուցիչների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հետ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,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քննարկել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ոլորտի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խնդիրները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և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հնարավորությունները։</w:t>
      </w:r>
    </w:p>
    <w:p w:rsidR="008243FC" w:rsidRPr="00023ECA" w:rsidRDefault="008243FC" w:rsidP="00EB4A8B">
      <w:pPr>
        <w:pStyle w:val="a4"/>
        <w:numPr>
          <w:ilvl w:val="0"/>
          <w:numId w:val="4"/>
        </w:numPr>
        <w:jc w:val="both"/>
        <w:rPr>
          <w:color w:val="000000"/>
          <w:sz w:val="21"/>
          <w:szCs w:val="21"/>
          <w:lang w:val="hy-AM"/>
        </w:rPr>
      </w:pP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 xml:space="preserve">Հանդիպում 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>«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Դիակոնիա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»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բարեգործական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հիմնադրամի աշխատակինցների հետ։ Որի համագործակցության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շրջանակներում՝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Ջերմուկ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բնակավայրերի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կյանքի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դժվարին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իրավիճակում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հայտնված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և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սոցիալապես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անապահով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բազմաթիվ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ընտանիքներ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ներառվել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են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սննդօգնության</w:t>
      </w:r>
      <w:r w:rsidRPr="00023ECA">
        <w:rPr>
          <w:rFonts w:cs="Segoe UI Historic"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23ECA">
        <w:rPr>
          <w:rFonts w:cs="Arial"/>
          <w:color w:val="050505"/>
          <w:sz w:val="23"/>
          <w:szCs w:val="23"/>
          <w:shd w:val="clear" w:color="auto" w:fill="FFFFFF"/>
          <w:lang w:val="hy-AM"/>
        </w:rPr>
        <w:t>ծրագրերում։</w:t>
      </w:r>
    </w:p>
    <w:p w:rsidR="00EB4A8B" w:rsidRPr="00EB4A8B" w:rsidRDefault="00EB4A8B" w:rsidP="008B40B3">
      <w:pPr>
        <w:pStyle w:val="a4"/>
        <w:ind w:firstLine="0"/>
        <w:jc w:val="both"/>
        <w:rPr>
          <w:color w:val="000000"/>
          <w:sz w:val="21"/>
          <w:szCs w:val="21"/>
          <w:lang w:val="hy-AM"/>
        </w:rPr>
      </w:pPr>
      <w:r w:rsidRPr="00EB4A8B">
        <w:rPr>
          <w:rFonts w:ascii="Courier New" w:hAnsi="Courier New" w:cs="Courier New"/>
          <w:color w:val="000000"/>
          <w:sz w:val="21"/>
          <w:szCs w:val="21"/>
          <w:lang w:val="hy-AM"/>
        </w:rPr>
        <w:t> </w:t>
      </w:r>
    </w:p>
    <w:p w:rsidR="00AB02A3" w:rsidRPr="00BF72E0" w:rsidRDefault="00AB02A3" w:rsidP="00AB02A3">
      <w:pPr>
        <w:ind w:firstLine="0"/>
        <w:jc w:val="both"/>
        <w:rPr>
          <w:rFonts w:cs="Sylfaen"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14.Համայնքի կառավարման տեղեկատվական համակարգի</w:t>
      </w:r>
      <w:r>
        <w:rPr>
          <w:b/>
          <w:i/>
          <w:sz w:val="24"/>
          <w:szCs w:val="24"/>
          <w:lang w:val="hy-AM"/>
        </w:rPr>
        <w:t xml:space="preserve"> (</w:t>
      </w:r>
      <w:r>
        <w:rPr>
          <w:rFonts w:cs="Sylfaen"/>
          <w:b/>
          <w:i/>
          <w:sz w:val="24"/>
          <w:szCs w:val="24"/>
          <w:lang w:val="hy-AM"/>
        </w:rPr>
        <w:t>ՀԿՏՀ կամ համարժեք</w:t>
      </w:r>
      <w:r>
        <w:rPr>
          <w:b/>
          <w:i/>
          <w:sz w:val="24"/>
          <w:szCs w:val="24"/>
          <w:lang w:val="hy-AM"/>
        </w:rPr>
        <w:t xml:space="preserve">) </w:t>
      </w:r>
      <w:r>
        <w:rPr>
          <w:rFonts w:cs="Sylfaen"/>
          <w:b/>
          <w:i/>
          <w:sz w:val="24"/>
          <w:szCs w:val="24"/>
          <w:lang w:val="hy-AM"/>
        </w:rPr>
        <w:t>լիարժեք և արդյունավետ շահագործման աշխատանքներ՝</w:t>
      </w:r>
    </w:p>
    <w:p w:rsidR="00AB02A3" w:rsidRDefault="00AB02A3" w:rsidP="00AB02A3">
      <w:pPr>
        <w:ind w:left="720" w:firstLine="0"/>
        <w:jc w:val="both"/>
        <w:rPr>
          <w:b/>
          <w:i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Ամբողջ տեղեկատվությունը տեղադրվում է`</w:t>
      </w:r>
    </w:p>
    <w:p w:rsidR="00AB02A3" w:rsidRDefault="00AB02A3" w:rsidP="00AB02A3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jermuk.am, </w:t>
      </w:r>
    </w:p>
    <w:p w:rsidR="00AB02A3" w:rsidRDefault="00AB02A3" w:rsidP="00AB02A3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jermukcity.am կայքերում</w:t>
      </w:r>
    </w:p>
    <w:p w:rsidR="00AB02A3" w:rsidRDefault="00AB02A3" w:rsidP="00AB02A3">
      <w:pPr>
        <w:ind w:firstLine="0"/>
        <w:jc w:val="center"/>
        <w:rPr>
          <w:rFonts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>facebook-սոցիալական ցանցի՝ «</w:t>
      </w:r>
      <w:hyperlink r:id="rId6" w:history="1"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Jermuk city</w:t>
        </w:r>
        <w:bookmarkStart w:id="0" w:name="_GoBack"/>
        <w:bookmarkEnd w:id="0"/>
        <w:r>
          <w:rPr>
            <w:rStyle w:val="a3"/>
            <w:rFonts w:cs="Sylfaen"/>
            <w:color w:val="auto"/>
            <w:sz w:val="24"/>
            <w:szCs w:val="24"/>
            <w:u w:val="none"/>
            <w:lang w:val="hy-AM"/>
          </w:rPr>
          <w:t>» էջում:</w:t>
        </w:r>
      </w:hyperlink>
    </w:p>
    <w:p w:rsidR="00AB02A3" w:rsidRPr="000E6C1D" w:rsidRDefault="00AB02A3" w:rsidP="00AB02A3">
      <w:pPr>
        <w:ind w:firstLine="0"/>
        <w:jc w:val="both"/>
        <w:rPr>
          <w:rFonts w:cs="Sylfaen"/>
          <w:b/>
          <w:i/>
          <w:sz w:val="24"/>
          <w:szCs w:val="24"/>
          <w:lang w:val="hy-AM"/>
        </w:rPr>
      </w:pPr>
      <w:r>
        <w:rPr>
          <w:rFonts w:cs="Sylfaen"/>
          <w:b/>
          <w:i/>
          <w:sz w:val="24"/>
          <w:szCs w:val="24"/>
          <w:lang w:val="hy-AM"/>
        </w:rPr>
        <w:t>15.Ավագանու հրապարակային նիստերի առցանց հեռարձակում</w:t>
      </w:r>
      <w:r w:rsidRPr="000F09B7">
        <w:rPr>
          <w:rFonts w:cs="Sylfaen"/>
          <w:b/>
          <w:i/>
          <w:sz w:val="24"/>
          <w:szCs w:val="24"/>
          <w:lang w:val="hy-AM"/>
        </w:rPr>
        <w:t>ների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Pr="000F09B7">
        <w:rPr>
          <w:rFonts w:cs="Sylfaen"/>
          <w:b/>
          <w:i/>
          <w:sz w:val="24"/>
          <w:szCs w:val="24"/>
          <w:lang w:val="hy-AM"/>
        </w:rPr>
        <w:t>թիվը՝</w:t>
      </w:r>
      <w:r>
        <w:rPr>
          <w:rFonts w:cs="Sylfaen"/>
          <w:b/>
          <w:i/>
          <w:sz w:val="24"/>
          <w:szCs w:val="24"/>
          <w:lang w:val="hy-AM"/>
        </w:rPr>
        <w:t xml:space="preserve"> </w:t>
      </w:r>
      <w:r w:rsidR="00ED5445">
        <w:rPr>
          <w:rFonts w:asciiTheme="minorHAnsi" w:hAnsiTheme="minorHAnsi" w:cs="Sylfaen"/>
          <w:b/>
          <w:i/>
          <w:color w:val="000000" w:themeColor="text1"/>
          <w:sz w:val="24"/>
          <w:szCs w:val="24"/>
          <w:lang w:val="hy-AM"/>
        </w:rPr>
        <w:t>3</w:t>
      </w:r>
      <w:r w:rsidRPr="000E6C1D">
        <w:rPr>
          <w:rFonts w:cs="Sylfaen"/>
          <w:b/>
          <w:i/>
          <w:sz w:val="24"/>
          <w:szCs w:val="24"/>
          <w:lang w:val="hy-AM"/>
        </w:rPr>
        <w:t>:</w:t>
      </w:r>
    </w:p>
    <w:p w:rsidR="00665FEF" w:rsidRPr="00AB02A3" w:rsidRDefault="00665FEF">
      <w:pPr>
        <w:rPr>
          <w:lang w:val="hy-AM"/>
        </w:rPr>
      </w:pPr>
    </w:p>
    <w:sectPr w:rsidR="00665FEF" w:rsidRPr="00AB02A3" w:rsidSect="00BB1D2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BFD"/>
    <w:multiLevelType w:val="hybridMultilevel"/>
    <w:tmpl w:val="9176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C3050"/>
    <w:multiLevelType w:val="hybridMultilevel"/>
    <w:tmpl w:val="13C8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D42FA"/>
    <w:multiLevelType w:val="hybridMultilevel"/>
    <w:tmpl w:val="49A0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1E4AA0"/>
    <w:multiLevelType w:val="hybridMultilevel"/>
    <w:tmpl w:val="4F725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673A"/>
    <w:multiLevelType w:val="hybridMultilevel"/>
    <w:tmpl w:val="F3C6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66"/>
    <w:rsid w:val="00023ECA"/>
    <w:rsid w:val="000D4DA5"/>
    <w:rsid w:val="00112009"/>
    <w:rsid w:val="001D7BFC"/>
    <w:rsid w:val="00456AF9"/>
    <w:rsid w:val="00665FEF"/>
    <w:rsid w:val="008243FC"/>
    <w:rsid w:val="0087690D"/>
    <w:rsid w:val="008B40B3"/>
    <w:rsid w:val="009038D0"/>
    <w:rsid w:val="00A12667"/>
    <w:rsid w:val="00A94366"/>
    <w:rsid w:val="00AB02A3"/>
    <w:rsid w:val="00BB1D2A"/>
    <w:rsid w:val="00EB4A8B"/>
    <w:rsid w:val="00ED5445"/>
    <w:rsid w:val="00EF2590"/>
    <w:rsid w:val="00F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3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2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3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2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rmukcity/?hc_ref=ARSkfTl0T5GsD57nBCpF3zSbweSb_MItlVdDsVG-puy-ew-Ov8HS4DCO-6Oq7VeHvN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Gohar Tadevosyan</cp:lastModifiedBy>
  <cp:revision>16</cp:revision>
  <dcterms:created xsi:type="dcterms:W3CDTF">2022-03-30T07:24:00Z</dcterms:created>
  <dcterms:modified xsi:type="dcterms:W3CDTF">2022-03-31T06:13:00Z</dcterms:modified>
</cp:coreProperties>
</file>